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1" w:type="pct"/>
        <w:tblLook w:val="04A0" w:firstRow="1" w:lastRow="0" w:firstColumn="1" w:lastColumn="0" w:noHBand="0" w:noVBand="1"/>
      </w:tblPr>
      <w:tblGrid>
        <w:gridCol w:w="7236"/>
        <w:gridCol w:w="7253"/>
      </w:tblGrid>
      <w:tr w:rsidR="00D30463" w14:paraId="65BD56DD" w14:textId="77777777" w:rsidTr="00B122EB">
        <w:trPr>
          <w:trHeight w:val="882"/>
        </w:trPr>
        <w:tc>
          <w:tcPr>
            <w:tcW w:w="5000" w:type="pct"/>
            <w:gridSpan w:val="2"/>
            <w:shd w:val="clear" w:color="auto" w:fill="966819" w:themeFill="accent2" w:themeFillShade="BF"/>
          </w:tcPr>
          <w:p w14:paraId="0C989BD9" w14:textId="77777777" w:rsidR="003A6C30" w:rsidRPr="00CF31AB" w:rsidRDefault="003A6C30" w:rsidP="003A6C30">
            <w:pPr>
              <w:pStyle w:val="Month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CF31AB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Escuela primaria DN Fell</w:t>
            </w:r>
          </w:p>
          <w:p w14:paraId="2BF23873" w14:textId="2B696141" w:rsidR="008F18C6" w:rsidRPr="00C4228B" w:rsidRDefault="003A6C30" w:rsidP="008F18C6">
            <w:pPr>
              <w:pStyle w:val="Month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22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“ </w:t>
            </w:r>
            <w:r w:rsidRPr="00C4228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La excelencia es el estándar </w:t>
            </w:r>
            <w:r w:rsidRPr="00C4228B">
              <w:rPr>
                <w:rFonts w:ascii="Times New Roman" w:hAnsi="Times New Roman" w:cs="Times New Roman"/>
                <w:b/>
                <w:sz w:val="32"/>
                <w:szCs w:val="32"/>
              </w:rPr>
              <w:t>”</w:t>
            </w:r>
          </w:p>
          <w:p w14:paraId="31CB77BD" w14:textId="4BC7D144" w:rsidR="008F18C6" w:rsidRPr="00C4228B" w:rsidRDefault="00C4228B" w:rsidP="00C4228B">
            <w:pPr>
              <w:pStyle w:val="Mont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Sr. Omahr Ashe, Direc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tor </w:t>
            </w:r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757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900 W. Oregon Avenue, Filadelfia, PA 19148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757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D4A01"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Teléfono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D4A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(215) 400-8260 </w:t>
            </w:r>
            <w:r w:rsidR="00322A51"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D4A01"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Fax</w:t>
            </w:r>
            <w:r w:rsidR="00BD4A01"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D4A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(215) 400-8261 </w:t>
            </w:r>
            <w:r w:rsidR="005757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22A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</w:t>
            </w:r>
            <w:r w:rsidR="005757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8C2337">
              <w:rPr>
                <w:rFonts w:ascii="Times New Roman" w:hAnsi="Times New Roman" w:cs="Times New Roman"/>
                <w:b/>
                <w:sz w:val="16"/>
                <w:szCs w:val="16"/>
              </w:rPr>
              <w:t>https://fell.philasd.org/</w:t>
            </w:r>
          </w:p>
        </w:tc>
      </w:tr>
      <w:tr w:rsidR="00D30463" w14:paraId="24647CA6" w14:textId="77777777" w:rsidTr="00B122EB">
        <w:trPr>
          <w:trHeight w:val="69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966819" w:themeFill="accent2" w:themeFillShade="BF"/>
          </w:tcPr>
          <w:p w14:paraId="176D18DB" w14:textId="3882957D" w:rsidR="00322A51" w:rsidRDefault="00322A51" w:rsidP="008F18C6">
            <w:pPr>
              <w:pStyle w:val="Year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04ADBA39" wp14:editId="5C371154">
                  <wp:extent cx="372110" cy="122076"/>
                  <wp:effectExtent l="0" t="0" r="8890" b="5080"/>
                  <wp:docPr id="70589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122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A47E2" w14:textId="2864213F" w:rsidR="008F18C6" w:rsidRPr="00575742" w:rsidRDefault="00CA0301" w:rsidP="00322A51">
            <w:pPr>
              <w:pStyle w:val="Year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75742">
              <w:rPr>
                <w:rFonts w:ascii="Times New Roman" w:hAnsi="Times New Roman" w:cs="Times New Roman"/>
                <w:b/>
                <w:sz w:val="44"/>
                <w:szCs w:val="44"/>
              </w:rPr>
              <w:t>NOVIEMBRE 2024</w:t>
            </w:r>
          </w:p>
        </w:tc>
      </w:tr>
      <w:tr w:rsidR="00F44BFF" w14:paraId="23D8AE28" w14:textId="77777777" w:rsidTr="00B122EB">
        <w:trPr>
          <w:trHeight w:val="117"/>
        </w:trPr>
        <w:tc>
          <w:tcPr>
            <w:tcW w:w="2497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7BB71" w:themeFill="accent2" w:themeFillTint="99"/>
            <w:vAlign w:val="center"/>
          </w:tcPr>
          <w:p w14:paraId="369FFFC1" w14:textId="6DE3150F" w:rsidR="00F44BFF" w:rsidRPr="00575742" w:rsidRDefault="00B72149" w:rsidP="00F44BFF">
            <w:pPr>
              <w:pStyle w:val="Tit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 de la Herencia Nativa</w:t>
            </w:r>
            <w:r w:rsidR="00DC4AAC" w:rsidRPr="005757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Americana</w:t>
            </w:r>
          </w:p>
          <w:p w14:paraId="33236296" w14:textId="63EBAC96" w:rsidR="00F44BFF" w:rsidRPr="00575742" w:rsidRDefault="00DC4AAC" w:rsidP="00F44BFF">
            <w:pPr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</w:pPr>
            <w:r w:rsidRPr="00575742"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  <w:t>Mes Nacional de la Diabetes</w:t>
            </w:r>
          </w:p>
          <w:p w14:paraId="48BA10F0" w14:textId="3C3431A0" w:rsidR="00F44BFF" w:rsidRPr="00575742" w:rsidRDefault="00F44BFF" w:rsidP="00F44BFF">
            <w:pPr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</w:pPr>
          </w:p>
        </w:tc>
        <w:tc>
          <w:tcPr>
            <w:tcW w:w="2503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7BB71" w:themeFill="accent2" w:themeFillTint="99"/>
            <w:vAlign w:val="center"/>
          </w:tcPr>
          <w:p w14:paraId="58A24721" w14:textId="592C8162" w:rsidR="00F44BFF" w:rsidRPr="00575742" w:rsidRDefault="000F6FB3" w:rsidP="00F44BFF">
            <w:pPr>
              <w:pStyle w:val="Subtitl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742">
              <w:rPr>
                <w:rFonts w:ascii="Times New Roman" w:hAnsi="Times New Roman" w:cs="Times New Roman"/>
                <w:sz w:val="20"/>
                <w:szCs w:val="20"/>
              </w:rPr>
              <w:t>Mes Nacional de la Adopción</w:t>
            </w:r>
          </w:p>
          <w:p w14:paraId="2528A899" w14:textId="2F33AFC9" w:rsidR="00F44BFF" w:rsidRPr="00575742" w:rsidRDefault="000F6FB3" w:rsidP="00F44BFF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575742"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  <w:t>Mes de concientización sobre el cáncer de pulmón</w:t>
            </w:r>
          </w:p>
        </w:tc>
      </w:tr>
    </w:tbl>
    <w:p w14:paraId="5B668E2B" w14:textId="7300B22F" w:rsidR="00D30463" w:rsidRDefault="00D30463">
      <w:pPr>
        <w:pStyle w:val="SpaceBetween"/>
      </w:pPr>
    </w:p>
    <w:tbl>
      <w:tblPr>
        <w:tblStyle w:val="TableCalendar"/>
        <w:tblW w:w="14490" w:type="dxa"/>
        <w:tblInd w:w="-8" w:type="dxa"/>
        <w:tblLayout w:type="fixed"/>
        <w:tblLook w:val="0420" w:firstRow="1" w:lastRow="0" w:firstColumn="0" w:lastColumn="0" w:noHBand="0" w:noVBand="1"/>
      </w:tblPr>
      <w:tblGrid>
        <w:gridCol w:w="2096"/>
        <w:gridCol w:w="2044"/>
        <w:gridCol w:w="2132"/>
        <w:gridCol w:w="2088"/>
        <w:gridCol w:w="2088"/>
        <w:gridCol w:w="2088"/>
        <w:gridCol w:w="1954"/>
      </w:tblGrid>
      <w:tr w:rsidR="00D30463" w14:paraId="0EA0C816" w14:textId="77777777" w:rsidTr="00813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"/>
        </w:trPr>
        <w:tc>
          <w:tcPr>
            <w:tcW w:w="2096" w:type="dxa"/>
            <w:shd w:val="clear" w:color="auto" w:fill="966819" w:themeFill="accent2" w:themeFillShade="BF"/>
          </w:tcPr>
          <w:p w14:paraId="0868E489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Domingo</w:t>
            </w:r>
          </w:p>
        </w:tc>
        <w:tc>
          <w:tcPr>
            <w:tcW w:w="2044" w:type="dxa"/>
            <w:shd w:val="clear" w:color="auto" w:fill="966819" w:themeFill="accent2" w:themeFillShade="BF"/>
          </w:tcPr>
          <w:p w14:paraId="3B14183D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Lunes</w:t>
            </w:r>
          </w:p>
        </w:tc>
        <w:tc>
          <w:tcPr>
            <w:tcW w:w="2132" w:type="dxa"/>
            <w:shd w:val="clear" w:color="auto" w:fill="966819" w:themeFill="accent2" w:themeFillShade="BF"/>
          </w:tcPr>
          <w:p w14:paraId="0CF2A60B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Martes</w:t>
            </w:r>
          </w:p>
        </w:tc>
        <w:tc>
          <w:tcPr>
            <w:tcW w:w="2088" w:type="dxa"/>
            <w:shd w:val="clear" w:color="auto" w:fill="966819" w:themeFill="accent2" w:themeFillShade="BF"/>
          </w:tcPr>
          <w:p w14:paraId="53D8AB38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Miércoles</w:t>
            </w:r>
          </w:p>
        </w:tc>
        <w:tc>
          <w:tcPr>
            <w:tcW w:w="2088" w:type="dxa"/>
            <w:shd w:val="clear" w:color="auto" w:fill="966819" w:themeFill="accent2" w:themeFillShade="BF"/>
          </w:tcPr>
          <w:p w14:paraId="3A2D582A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Jueves</w:t>
            </w:r>
          </w:p>
        </w:tc>
        <w:tc>
          <w:tcPr>
            <w:tcW w:w="2088" w:type="dxa"/>
            <w:shd w:val="clear" w:color="auto" w:fill="966819" w:themeFill="accent2" w:themeFillShade="BF"/>
          </w:tcPr>
          <w:p w14:paraId="789C0E68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Viernes</w:t>
            </w:r>
          </w:p>
        </w:tc>
        <w:tc>
          <w:tcPr>
            <w:tcW w:w="1954" w:type="dxa"/>
            <w:shd w:val="clear" w:color="auto" w:fill="966819" w:themeFill="accent2" w:themeFillShade="BF"/>
          </w:tcPr>
          <w:p w14:paraId="15E1B31B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Sábado</w:t>
            </w:r>
          </w:p>
        </w:tc>
      </w:tr>
      <w:tr w:rsidR="00D443DA" w14:paraId="578B9B7B" w14:textId="77777777" w:rsidTr="00813CCF">
        <w:trPr>
          <w:trHeight w:val="71"/>
        </w:trPr>
        <w:tc>
          <w:tcPr>
            <w:tcW w:w="2096" w:type="dxa"/>
            <w:tcBorders>
              <w:bottom w:val="nil"/>
            </w:tcBorders>
          </w:tcPr>
          <w:p w14:paraId="4928AD16" w14:textId="7A60559A" w:rsidR="00D443DA" w:rsidRPr="00FE581D" w:rsidRDefault="00D443DA" w:rsidP="0006792F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"Sunday" 1 ""</w:instrText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44" w:type="dxa"/>
            <w:tcBorders>
              <w:bottom w:val="nil"/>
            </w:tcBorders>
          </w:tcPr>
          <w:p w14:paraId="38850E91" w14:textId="6AED99DF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"Monday"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132" w:type="dxa"/>
            <w:tcBorders>
              <w:bottom w:val="nil"/>
            </w:tcBorders>
          </w:tcPr>
          <w:p w14:paraId="638CA7E4" w14:textId="34E028F8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"Tuesday"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=B2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=B2+1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611C027" w14:textId="16907FDF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"Wednesday"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=C2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=C2+1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E22209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12056858" w14:textId="40865651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= "Thursday"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=D2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=D2+1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7480B914" w14:textId="2B513EA0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"Friday"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  <w:r w:rsidR="00CA0301">
              <w:rPr>
                <w:sz w:val="16"/>
                <w:szCs w:val="16"/>
              </w:rPr>
              <w:t>1</w:t>
            </w:r>
          </w:p>
        </w:tc>
        <w:tc>
          <w:tcPr>
            <w:tcW w:w="1954" w:type="dxa"/>
            <w:tcBorders>
              <w:bottom w:val="nil"/>
            </w:tcBorders>
          </w:tcPr>
          <w:p w14:paraId="09492E8D" w14:textId="2B15D134" w:rsidR="00D443DA" w:rsidRPr="00FE581D" w:rsidRDefault="00CA0301" w:rsidP="005C140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E581D" w:rsidRPr="001D42BF" w14:paraId="08DC233F" w14:textId="77777777" w:rsidTr="00813CCF">
        <w:trPr>
          <w:trHeight w:val="99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4E548007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</w:p>
          <w:p w14:paraId="21D8A9BB" w14:textId="6416D97B" w:rsidR="00FE581D" w:rsidRPr="00661379" w:rsidRDefault="00CA0301" w:rsidP="00813CCF">
            <w:pPr>
              <w:pStyle w:val="Dates"/>
              <w:jc w:val="left"/>
              <w:rPr>
                <w:i/>
                <w:sz w:val="16"/>
                <w:szCs w:val="16"/>
              </w:rPr>
            </w:pP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Sra. 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Denardo </w:t>
            </w: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, </w:t>
            </w:r>
            <w:r w:rsidR="00813CCF">
              <w:rPr>
                <w:i/>
                <w:color w:val="000000" w:themeColor="text1"/>
                <w:sz w:val="16"/>
                <w:szCs w:val="16"/>
              </w:rPr>
              <w:t xml:space="preserve">maestra de </w:t>
            </w:r>
            <w:r w:rsidR="00813CCF" w:rsidRPr="00E94871">
              <w:rPr>
                <w:b/>
                <w:i/>
                <w:color w:val="000000" w:themeColor="text1"/>
                <w:sz w:val="16"/>
                <w:szCs w:val="16"/>
              </w:rPr>
              <w:t>3.er</w:t>
            </w:r>
            <w:r w:rsidR="00813CCF">
              <w:rPr>
                <w:i/>
                <w:color w:val="000000" w:themeColor="text1"/>
                <w:sz w:val="16"/>
                <w:szCs w:val="16"/>
              </w:rPr>
              <w:t xml:space="preserve"> grado, sal</w:t>
            </w:r>
            <w:r w:rsidR="00813CCF">
              <w:rPr>
                <w:rFonts w:ascii="Corbel" w:hAnsi="Corbel"/>
                <w:i/>
                <w:color w:val="000000" w:themeColor="text1"/>
                <w:sz w:val="16"/>
                <w:szCs w:val="16"/>
              </w:rPr>
              <w:t>ó</w:t>
            </w:r>
            <w:r w:rsidR="00813CCF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22333A">
              <w:rPr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r w:rsidR="0022333A" w:rsidRPr="0022333A">
              <w:rPr>
                <w:b/>
                <w:i/>
                <w:color w:val="000000" w:themeColor="text1"/>
                <w:sz w:val="16"/>
                <w:szCs w:val="16"/>
              </w:rPr>
              <w:t>20</w:t>
            </w:r>
            <w:r w:rsidR="0022333A">
              <w:rPr>
                <w:b/>
                <w:i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044" w:type="dxa"/>
            <w:tcBorders>
              <w:top w:val="nil"/>
              <w:bottom w:val="single" w:sz="6" w:space="0" w:color="BFBFBF" w:themeColor="background1" w:themeShade="BF"/>
            </w:tcBorders>
          </w:tcPr>
          <w:p w14:paraId="0FF441EE" w14:textId="5DC508C0" w:rsidR="00D54CBB" w:rsidRPr="00C5270F" w:rsidRDefault="00D54CBB" w:rsidP="007A67BA">
            <w:pPr>
              <w:pStyle w:val="TableText"/>
              <w:rPr>
                <w:b/>
              </w:rPr>
            </w:pPr>
          </w:p>
        </w:tc>
        <w:tc>
          <w:tcPr>
            <w:tcW w:w="2132" w:type="dxa"/>
            <w:tcBorders>
              <w:top w:val="nil"/>
              <w:bottom w:val="single" w:sz="6" w:space="0" w:color="BFBFBF" w:themeColor="background1" w:themeShade="BF"/>
            </w:tcBorders>
          </w:tcPr>
          <w:p w14:paraId="6FBBE469" w14:textId="365E2CA1" w:rsidR="00F44BFF" w:rsidRPr="006B2914" w:rsidRDefault="00F44BFF" w:rsidP="00F44BFF">
            <w:pPr>
              <w:pStyle w:val="TableText"/>
              <w:rPr>
                <w:b/>
                <w:sz w:val="20"/>
                <w:szCs w:val="20"/>
              </w:rPr>
            </w:pPr>
          </w:p>
          <w:p w14:paraId="2891F685" w14:textId="16367141" w:rsidR="0071617C" w:rsidRPr="009B5EA3" w:rsidRDefault="0071617C" w:rsidP="00F241F6">
            <w:pPr>
              <w:rPr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06E23BB" w14:textId="77777777" w:rsidR="00FE581D" w:rsidRDefault="00FE581D" w:rsidP="008C7564">
            <w:pPr>
              <w:rPr>
                <w:sz w:val="16"/>
                <w:szCs w:val="16"/>
              </w:rPr>
            </w:pPr>
          </w:p>
          <w:p w14:paraId="55DC92C4" w14:textId="77777777" w:rsidR="00F44BFF" w:rsidRDefault="00F44BFF" w:rsidP="008C7564">
            <w:pPr>
              <w:rPr>
                <w:sz w:val="16"/>
                <w:szCs w:val="16"/>
              </w:rPr>
            </w:pPr>
          </w:p>
          <w:p w14:paraId="7E4C2653" w14:textId="6172284B" w:rsidR="00F44BFF" w:rsidRPr="00C5270F" w:rsidRDefault="00F44BFF" w:rsidP="008C7564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D531CE0" w14:textId="31C7124E" w:rsidR="00F44BFF" w:rsidRPr="00C5270F" w:rsidRDefault="00CA0301" w:rsidP="00CA0301">
            <w:pPr>
              <w:rPr>
                <w:bCs/>
                <w:sz w:val="14"/>
                <w:szCs w:val="14"/>
              </w:rPr>
            </w:pPr>
            <w:r w:rsidRPr="00C5270F">
              <w:rPr>
                <w:b/>
                <w:szCs w:val="20"/>
              </w:rPr>
              <w:t xml:space="preserve">Estrategia del mes: </w:t>
            </w:r>
            <w:r w:rsidR="005454B3" w:rsidRPr="00D12702">
              <w:rPr>
                <w:sz w:val="16"/>
                <w:szCs w:val="16"/>
              </w:rPr>
              <w:t>Estructura y elementos del texto (ficción)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34FF0DD" w14:textId="1A044C84" w:rsidR="00036FA1" w:rsidRPr="00036FA1" w:rsidRDefault="00036FA1" w:rsidP="00930429">
            <w:pPr>
              <w:pStyle w:val="TableText"/>
              <w:rPr>
                <w:sz w:val="14"/>
                <w:szCs w:val="14"/>
              </w:rPr>
            </w:pPr>
            <w:r w:rsidRPr="00036FA1">
              <w:rPr>
                <w:sz w:val="14"/>
                <w:szCs w:val="14"/>
              </w:rPr>
              <w:t>Día de los Muertos</w:t>
            </w:r>
          </w:p>
          <w:p w14:paraId="3BF28083" w14:textId="4DB79917" w:rsidR="00036FA1" w:rsidRPr="00036FA1" w:rsidRDefault="00036FA1" w:rsidP="00930429">
            <w:pPr>
              <w:pStyle w:val="TableText"/>
              <w:rPr>
                <w:b/>
                <w:sz w:val="14"/>
                <w:szCs w:val="14"/>
              </w:rPr>
            </w:pPr>
            <w:r w:rsidRPr="00036FA1">
              <w:rPr>
                <w:sz w:val="14"/>
                <w:szCs w:val="14"/>
              </w:rPr>
              <w:t>Diwali</w:t>
            </w:r>
          </w:p>
          <w:p w14:paraId="388790EC" w14:textId="7F07739B" w:rsidR="00FE581D" w:rsidRPr="006F3F01" w:rsidRDefault="00FE581D" w:rsidP="00930429">
            <w:pPr>
              <w:pStyle w:val="TableText"/>
              <w:rPr>
                <w:bCs/>
                <w:sz w:val="12"/>
                <w:szCs w:val="12"/>
              </w:rPr>
            </w:pPr>
          </w:p>
        </w:tc>
        <w:tc>
          <w:tcPr>
            <w:tcW w:w="1954" w:type="dxa"/>
            <w:tcBorders>
              <w:top w:val="nil"/>
              <w:bottom w:val="single" w:sz="6" w:space="0" w:color="BFBFBF" w:themeColor="background1" w:themeShade="BF"/>
            </w:tcBorders>
          </w:tcPr>
          <w:p w14:paraId="43CF7584" w14:textId="68CE525B" w:rsidR="00FE581D" w:rsidRPr="00C5270F" w:rsidRDefault="00FE581D" w:rsidP="007A67BA">
            <w:pPr>
              <w:pStyle w:val="TableText"/>
              <w:rPr>
                <w:i/>
                <w:sz w:val="12"/>
                <w:szCs w:val="12"/>
              </w:rPr>
            </w:pPr>
          </w:p>
        </w:tc>
      </w:tr>
      <w:tr w:rsidR="00FE581D" w:rsidRPr="001D42BF" w14:paraId="7639D7B9" w14:textId="77777777" w:rsidTr="00813CCF">
        <w:trPr>
          <w:trHeight w:val="66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040D6A5" w14:textId="4D781D0F" w:rsidR="00FE581D" w:rsidRPr="00C5270F" w:rsidRDefault="00CA0301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44" w:type="dxa"/>
            <w:tcBorders>
              <w:top w:val="single" w:sz="6" w:space="0" w:color="BFBFBF" w:themeColor="background1" w:themeShade="BF"/>
              <w:bottom w:val="nil"/>
            </w:tcBorders>
          </w:tcPr>
          <w:p w14:paraId="5277389B" w14:textId="51386019" w:rsidR="00FE581D" w:rsidRPr="00C5270F" w:rsidRDefault="00CA0301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32" w:type="dxa"/>
            <w:tcBorders>
              <w:top w:val="single" w:sz="6" w:space="0" w:color="BFBFBF" w:themeColor="background1" w:themeShade="BF"/>
              <w:bottom w:val="nil"/>
            </w:tcBorders>
          </w:tcPr>
          <w:p w14:paraId="42C362C8" w14:textId="6A9D2AE5" w:rsidR="00FE581D" w:rsidRPr="00C5270F" w:rsidRDefault="00CA0301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CB17E07" w14:textId="1419629C" w:rsidR="00FE581D" w:rsidRPr="00C5270F" w:rsidRDefault="00CA0301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03CB78C" w14:textId="69FE2A7D" w:rsidR="00FE581D" w:rsidRPr="00C5270F" w:rsidRDefault="00CA0301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45A4A01" w14:textId="539005E3" w:rsidR="00FE581D" w:rsidRPr="00C5270F" w:rsidRDefault="00CA0301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54" w:type="dxa"/>
            <w:tcBorders>
              <w:top w:val="single" w:sz="6" w:space="0" w:color="BFBFBF" w:themeColor="background1" w:themeShade="BF"/>
              <w:bottom w:val="nil"/>
            </w:tcBorders>
          </w:tcPr>
          <w:p w14:paraId="26D5E188" w14:textId="1DA668D4" w:rsidR="002141D4" w:rsidRPr="00C5270F" w:rsidRDefault="00CA0301" w:rsidP="002141D4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E581D" w:rsidRPr="001D42BF" w14:paraId="60A02686" w14:textId="77777777" w:rsidTr="00813CCF">
        <w:trPr>
          <w:trHeight w:val="1035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1AC07ED0" w14:textId="77777777" w:rsidR="0006792F" w:rsidRDefault="0006792F" w:rsidP="0006792F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</w:p>
          <w:p w14:paraId="2B038AA2" w14:textId="57759D86" w:rsidR="00D57DD6" w:rsidRPr="00575742" w:rsidRDefault="004413AA" w:rsidP="00575742">
            <w:pPr>
              <w:pStyle w:val="TableText"/>
            </w:pP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Sra. 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Barbi </w:t>
            </w: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, maestra </w:t>
            </w:r>
            <w:r w:rsidRPr="00AD3AED">
              <w:rPr>
                <w:b/>
                <w:i/>
                <w:color w:val="000000" w:themeColor="text1"/>
                <w:sz w:val="16"/>
                <w:szCs w:val="16"/>
                <w:vertAlign w:val="superscript"/>
              </w:rPr>
              <w:t xml:space="preserve">de </w:t>
            </w:r>
            <w:r w:rsidRPr="00E94871">
              <w:rPr>
                <w:b/>
                <w:i/>
                <w:color w:val="000000" w:themeColor="text1"/>
                <w:vertAlign w:val="superscript"/>
              </w:rPr>
              <w:t>4to</w:t>
            </w:r>
            <w:r w:rsidRPr="00E94871">
              <w:rPr>
                <w:i/>
                <w:color w:val="000000" w:themeColor="text1"/>
                <w:vertAlign w:val="superscript"/>
              </w:rPr>
              <w:t xml:space="preserve"> </w:t>
            </w:r>
            <w:r w:rsidR="00F91097">
              <w:rPr>
                <w:i/>
                <w:color w:val="000000" w:themeColor="text1"/>
                <w:sz w:val="16"/>
                <w:szCs w:val="16"/>
              </w:rPr>
              <w:t>grado, sal</w:t>
            </w:r>
            <w:r w:rsidR="00F91097">
              <w:rPr>
                <w:rFonts w:ascii="Corbel" w:hAnsi="Corbel"/>
                <w:i/>
                <w:color w:val="000000" w:themeColor="text1"/>
                <w:sz w:val="16"/>
                <w:szCs w:val="16"/>
              </w:rPr>
              <w:t>ó</w:t>
            </w:r>
            <w:r w:rsidR="00F91097">
              <w:rPr>
                <w:i/>
                <w:color w:val="000000" w:themeColor="text1"/>
                <w:sz w:val="16"/>
                <w:szCs w:val="16"/>
              </w:rPr>
              <w:t>n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22333A">
              <w:rPr>
                <w:b/>
                <w:i/>
                <w:color w:val="000000" w:themeColor="text1"/>
                <w:sz w:val="16"/>
                <w:szCs w:val="16"/>
              </w:rPr>
              <w:t>207</w:t>
            </w:r>
          </w:p>
          <w:p w14:paraId="2415D2B0" w14:textId="14B4DFC0" w:rsidR="00D57DD6" w:rsidRPr="009B3D18" w:rsidRDefault="00D57DD6" w:rsidP="00CA0301">
            <w:pPr>
              <w:pStyle w:val="Dates"/>
              <w:jc w:val="left"/>
              <w:rPr>
                <w:b/>
                <w:bCs/>
                <w:sz w:val="14"/>
                <w:szCs w:val="14"/>
              </w:rPr>
            </w:pPr>
            <w:r w:rsidRPr="009B3D18">
              <w:rPr>
                <w:b/>
                <w:bCs/>
                <w:color w:val="000000" w:themeColor="text1"/>
                <w:sz w:val="14"/>
                <w:szCs w:val="14"/>
              </w:rPr>
              <w:t>Finaliza el horario de verano</w:t>
            </w:r>
          </w:p>
        </w:tc>
        <w:tc>
          <w:tcPr>
            <w:tcW w:w="2044" w:type="dxa"/>
            <w:tcBorders>
              <w:top w:val="nil"/>
              <w:bottom w:val="single" w:sz="6" w:space="0" w:color="BFBFBF" w:themeColor="background1" w:themeShade="BF"/>
            </w:tcBorders>
          </w:tcPr>
          <w:p w14:paraId="744074CA" w14:textId="753424BB" w:rsidR="00BD7466" w:rsidRPr="00D30CD2" w:rsidRDefault="00BD7466" w:rsidP="008C7564">
            <w:pPr>
              <w:pStyle w:val="TableTex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32" w:type="dxa"/>
            <w:tcBorders>
              <w:top w:val="nil"/>
              <w:bottom w:val="single" w:sz="6" w:space="0" w:color="BFBFBF" w:themeColor="background1" w:themeShade="BF"/>
            </w:tcBorders>
          </w:tcPr>
          <w:p w14:paraId="597B4452" w14:textId="77777777" w:rsidR="00FE581D" w:rsidRPr="00CA0301" w:rsidRDefault="00CA0301" w:rsidP="00CA0301">
            <w:pPr>
              <w:rPr>
                <w:b/>
                <w:sz w:val="18"/>
                <w:szCs w:val="18"/>
              </w:rPr>
            </w:pPr>
            <w:r w:rsidRPr="00CA0301">
              <w:rPr>
                <w:b/>
                <w:sz w:val="18"/>
                <w:szCs w:val="18"/>
              </w:rPr>
              <w:t>Escuelas cerradas</w:t>
            </w:r>
          </w:p>
          <w:p w14:paraId="67CD54D4" w14:textId="6F8C8125" w:rsidR="00CA0301" w:rsidRPr="00CA0301" w:rsidRDefault="00CA0301" w:rsidP="00CA0301">
            <w:pPr>
              <w:rPr>
                <w:b/>
                <w:sz w:val="18"/>
                <w:szCs w:val="18"/>
              </w:rPr>
            </w:pPr>
            <w:r w:rsidRPr="00CA0301">
              <w:rPr>
                <w:b/>
                <w:sz w:val="18"/>
                <w:szCs w:val="18"/>
              </w:rPr>
              <w:t>Día de elección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B3C3523" w14:textId="351C39F6" w:rsidR="00D30CD2" w:rsidRPr="00D57DD6" w:rsidRDefault="00D57DD6" w:rsidP="00DC1746">
            <w:pPr>
              <w:rPr>
                <w:rFonts w:cs="Times New Roman (Body CS)"/>
                <w:iCs/>
                <w:sz w:val="16"/>
                <w:szCs w:val="16"/>
              </w:rPr>
            </w:pPr>
            <w:r w:rsidRPr="00D57DD6">
              <w:rPr>
                <w:rFonts w:cs="Times New Roman (Body CS)"/>
                <w:iCs/>
                <w:sz w:val="16"/>
                <w:szCs w:val="16"/>
              </w:rPr>
              <w:t>Voleibol femenino vs. MYA/GAMP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C93081A" w14:textId="19F630CC" w:rsidR="00D57DD6" w:rsidRDefault="00D57DD6" w:rsidP="00A86615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D57DD6">
              <w:rPr>
                <w:b/>
                <w:bCs/>
                <w:sz w:val="16"/>
                <w:szCs w:val="16"/>
              </w:rPr>
              <w:t>Se cierra el primer trimestre y se deben entregar las calificaciones</w:t>
            </w:r>
          </w:p>
          <w:p w14:paraId="5FCF5DAC" w14:textId="551F5487" w:rsidR="00D57DD6" w:rsidRPr="00D57DD6" w:rsidRDefault="00686FF1" w:rsidP="00A86615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Equipo de golf en</w:t>
            </w:r>
            <w:r w:rsidR="00D57DD6" w:rsidRPr="00D57DD6">
              <w:rPr>
                <w:sz w:val="16"/>
                <w:szCs w:val="16"/>
              </w:rPr>
              <w:t xml:space="preserve"> John Byrne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019334" w14:textId="6260B8B4" w:rsidR="00FE581D" w:rsidRDefault="00D57DD6" w:rsidP="00A86615">
            <w:pPr>
              <w:rPr>
                <w:b/>
                <w:sz w:val="16"/>
                <w:szCs w:val="16"/>
              </w:rPr>
            </w:pPr>
            <w:r w:rsidRPr="00D57DD6">
              <w:rPr>
                <w:b/>
                <w:sz w:val="16"/>
                <w:szCs w:val="16"/>
              </w:rPr>
              <w:t>C</w:t>
            </w:r>
            <w:r w:rsidR="00D90D88">
              <w:rPr>
                <w:b/>
                <w:sz w:val="16"/>
                <w:szCs w:val="16"/>
              </w:rPr>
              <w:t>omienza el segundo trimestre (11-</w:t>
            </w:r>
            <w:r w:rsidRPr="00D57DD6">
              <w:rPr>
                <w:b/>
                <w:sz w:val="16"/>
                <w:szCs w:val="16"/>
              </w:rPr>
              <w:t xml:space="preserve"> 8 al 22 de enero)</w:t>
            </w:r>
          </w:p>
          <w:p w14:paraId="72FF2ED4" w14:textId="77777777" w:rsidR="005454B3" w:rsidRDefault="005454B3" w:rsidP="00A86615">
            <w:pPr>
              <w:rPr>
                <w:b/>
                <w:sz w:val="16"/>
                <w:szCs w:val="16"/>
              </w:rPr>
            </w:pPr>
          </w:p>
          <w:p w14:paraId="31498725" w14:textId="5B102B14" w:rsidR="005454B3" w:rsidRPr="005454B3" w:rsidRDefault="005454B3" w:rsidP="00A86615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nil"/>
              <w:bottom w:val="single" w:sz="6" w:space="0" w:color="BFBFBF" w:themeColor="background1" w:themeShade="BF"/>
            </w:tcBorders>
          </w:tcPr>
          <w:p w14:paraId="0164C323" w14:textId="77777777" w:rsidR="00FE581D" w:rsidRPr="00C5270F" w:rsidRDefault="00FE581D" w:rsidP="00FE581D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119ED57B" w14:textId="77777777" w:rsidR="00FE581D" w:rsidRPr="00C5270F" w:rsidRDefault="00FE581D" w:rsidP="00FE581D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6CD2735A" w14:textId="1A9434F2" w:rsidR="00FE581D" w:rsidRPr="00C5270F" w:rsidRDefault="00FE581D" w:rsidP="00FE581D">
            <w:pPr>
              <w:pStyle w:val="TableText"/>
              <w:jc w:val="center"/>
              <w:rPr>
                <w:b/>
                <w:sz w:val="16"/>
                <w:szCs w:val="16"/>
              </w:rPr>
            </w:pPr>
          </w:p>
        </w:tc>
      </w:tr>
      <w:tr w:rsidR="00FE581D" w:rsidRPr="001D42BF" w14:paraId="6EB1DA0F" w14:textId="77777777" w:rsidTr="00813CCF">
        <w:trPr>
          <w:trHeight w:val="984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15709944" w14:textId="4F67295B" w:rsidR="00FE581D" w:rsidRPr="00C5270F" w:rsidRDefault="005979B5" w:rsidP="00FE581D">
            <w:pPr>
              <w:pStyle w:val="Dates"/>
              <w:rPr>
                <w:sz w:val="18"/>
                <w:szCs w:val="18"/>
              </w:rPr>
            </w:pPr>
            <w:r w:rsidRPr="00C5270F">
              <w:rPr>
                <w:sz w:val="18"/>
                <w:szCs w:val="18"/>
              </w:rPr>
              <w:t>10</w:t>
            </w:r>
          </w:p>
          <w:p w14:paraId="65CDA51C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</w:p>
          <w:p w14:paraId="7AF2D2FE" w14:textId="5FF1F080" w:rsidR="00DC1746" w:rsidRPr="00A43EFE" w:rsidRDefault="004413AA" w:rsidP="00F91097">
            <w:pPr>
              <w:pStyle w:val="Dates"/>
              <w:jc w:val="left"/>
              <w:rPr>
                <w:color w:val="auto"/>
                <w:sz w:val="12"/>
                <w:szCs w:val="12"/>
              </w:rPr>
            </w:pP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Sra. Campbell , maestra </w:t>
            </w:r>
            <w:r w:rsidRPr="00F91097">
              <w:rPr>
                <w:b/>
                <w:i/>
                <w:color w:val="000000" w:themeColor="text1"/>
                <w:sz w:val="16"/>
                <w:szCs w:val="16"/>
                <w:vertAlign w:val="superscript"/>
              </w:rPr>
              <w:t xml:space="preserve">de </w:t>
            </w:r>
            <w:r w:rsidRPr="00E94871">
              <w:rPr>
                <w:b/>
                <w:i/>
                <w:color w:val="000000" w:themeColor="text1"/>
                <w:sz w:val="20"/>
                <w:szCs w:val="20"/>
                <w:vertAlign w:val="superscript"/>
              </w:rPr>
              <w:t>4to</w:t>
            </w:r>
            <w:r w:rsidRPr="00E94871">
              <w:rPr>
                <w:i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F91097">
              <w:rPr>
                <w:i/>
                <w:color w:val="000000" w:themeColor="text1"/>
                <w:sz w:val="16"/>
                <w:szCs w:val="16"/>
              </w:rPr>
              <w:t>grado, sal</w:t>
            </w:r>
            <w:r w:rsidR="00F91097">
              <w:rPr>
                <w:rFonts w:ascii="Corbel" w:hAnsi="Corbel"/>
                <w:i/>
                <w:color w:val="000000" w:themeColor="text1"/>
                <w:sz w:val="16"/>
                <w:szCs w:val="16"/>
              </w:rPr>
              <w:t>ó</w:t>
            </w:r>
            <w:r w:rsidR="00F91097">
              <w:rPr>
                <w:i/>
                <w:color w:val="000000" w:themeColor="text1"/>
                <w:sz w:val="16"/>
                <w:szCs w:val="16"/>
              </w:rPr>
              <w:t>n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F91097">
              <w:rPr>
                <w:b/>
                <w:i/>
                <w:color w:val="000000" w:themeColor="text1"/>
                <w:sz w:val="16"/>
                <w:szCs w:val="16"/>
              </w:rPr>
              <w:t>209</w:t>
            </w:r>
          </w:p>
        </w:tc>
        <w:tc>
          <w:tcPr>
            <w:tcW w:w="2044" w:type="dxa"/>
            <w:tcBorders>
              <w:top w:val="single" w:sz="6" w:space="0" w:color="BFBFBF" w:themeColor="background1" w:themeShade="BF"/>
              <w:bottom w:val="nil"/>
            </w:tcBorders>
          </w:tcPr>
          <w:p w14:paraId="6CC4A63F" w14:textId="44BD08E6" w:rsidR="00D30CD2" w:rsidRDefault="00FE581D" w:rsidP="00575742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11</w:t>
            </w:r>
          </w:p>
          <w:p w14:paraId="50956531" w14:textId="0E150773" w:rsidR="00D30CD2" w:rsidRPr="00D30CD2" w:rsidRDefault="00D57DD6" w:rsidP="002D0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Día de los Veteranos</w:t>
            </w:r>
          </w:p>
        </w:tc>
        <w:tc>
          <w:tcPr>
            <w:tcW w:w="2132" w:type="dxa"/>
            <w:tcBorders>
              <w:top w:val="single" w:sz="6" w:space="0" w:color="BFBFBF" w:themeColor="background1" w:themeShade="BF"/>
              <w:bottom w:val="nil"/>
            </w:tcBorders>
          </w:tcPr>
          <w:p w14:paraId="6AE30AF7" w14:textId="4290946E" w:rsidR="00FE581D" w:rsidRPr="00C5270F" w:rsidRDefault="00AE306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12</w:t>
            </w:r>
          </w:p>
          <w:p w14:paraId="67BDA417" w14:textId="0D4F19E4" w:rsidR="00CA0301" w:rsidRDefault="00AE761A" w:rsidP="00CA0301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¡Martes-</w:t>
            </w:r>
            <w:bookmarkStart w:id="0" w:name="_GoBack"/>
            <w:bookmarkEnd w:id="0"/>
            <w:r w:rsidR="00CA0301" w:rsidRPr="00021A0D">
              <w:rPr>
                <w:b/>
                <w:sz w:val="18"/>
                <w:szCs w:val="18"/>
              </w:rPr>
              <w:t xml:space="preserve"> asistencia perfecta </w:t>
            </w:r>
            <w:r w:rsidR="00CA0301">
              <w:rPr>
                <w:sz w:val="16"/>
                <w:szCs w:val="16"/>
              </w:rPr>
              <w:t>!</w:t>
            </w:r>
          </w:p>
          <w:p w14:paraId="0E1ADB1D" w14:textId="3754A14E" w:rsidR="00BF126B" w:rsidRPr="00575742" w:rsidRDefault="00D57DD6" w:rsidP="00575742">
            <w:pPr>
              <w:pStyle w:val="Dates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57DD6">
              <w:rPr>
                <w:rFonts w:cs="Times New Roman (Body CS)"/>
                <w:iCs/>
                <w:color w:val="000000" w:themeColor="text1"/>
                <w:sz w:val="16"/>
                <w:szCs w:val="16"/>
              </w:rPr>
              <w:t>Voleibol femenino contra Kirk -Novia/Greenfield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1CF0D0B" w14:textId="45DBC6A6" w:rsidR="00FE581D" w:rsidRPr="00C5270F" w:rsidRDefault="005979B5" w:rsidP="00C734D3">
            <w:pPr>
              <w:pStyle w:val="Dates"/>
              <w:jc w:val="lef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000000" w:themeColor="text1"/>
                <w:sz w:val="16"/>
                <w:szCs w:val="16"/>
              </w:rPr>
              <w:t xml:space="preserve">                                                     </w:t>
            </w:r>
            <w:r w:rsidRPr="00C5270F">
              <w:rPr>
                <w:color w:val="727272" w:themeColor="background2"/>
                <w:sz w:val="16"/>
                <w:szCs w:val="16"/>
              </w:rPr>
              <w:t>13</w:t>
            </w:r>
          </w:p>
          <w:p w14:paraId="227734B7" w14:textId="62621583" w:rsidR="005454B3" w:rsidRDefault="005454B3" w:rsidP="005454B3">
            <w:pPr>
              <w:rPr>
                <w:rFonts w:cs="Times New Roman (Body CS)"/>
                <w:b/>
                <w:bCs/>
                <w:iCs/>
                <w:sz w:val="16"/>
                <w:szCs w:val="16"/>
              </w:rPr>
            </w:pPr>
            <w:r w:rsidRPr="00F86B9B">
              <w:rPr>
                <w:rFonts w:cs="Times New Roman (Body CS)"/>
                <w:b/>
                <w:bCs/>
                <w:iCs/>
                <w:sz w:val="16"/>
                <w:szCs w:val="16"/>
              </w:rPr>
              <w:t>Reunión d</w:t>
            </w:r>
            <w:r w:rsidR="00F9597C">
              <w:rPr>
                <w:rFonts w:cs="Times New Roman (Body CS)"/>
                <w:b/>
                <w:bCs/>
                <w:iCs/>
                <w:sz w:val="16"/>
                <w:szCs w:val="16"/>
              </w:rPr>
              <w:t>el Gobierno Estudiantil a la</w:t>
            </w:r>
            <w:r w:rsidR="00A60FC4">
              <w:rPr>
                <w:rFonts w:cs="Times New Roman (Body CS)"/>
                <w:b/>
                <w:bCs/>
                <w:iCs/>
                <w:sz w:val="16"/>
                <w:szCs w:val="16"/>
              </w:rPr>
              <w:t xml:space="preserve"> 1</w:t>
            </w:r>
            <w:r w:rsidRPr="00F86B9B">
              <w:rPr>
                <w:rFonts w:cs="Times New Roman (Body CS)"/>
                <w:b/>
                <w:bCs/>
                <w:iCs/>
                <w:sz w:val="16"/>
                <w:szCs w:val="16"/>
              </w:rPr>
              <w:t xml:space="preserve">:15 </w:t>
            </w:r>
            <w:r w:rsidR="00F9597C">
              <w:rPr>
                <w:rFonts w:cs="Times New Roman (Body CS)"/>
                <w:b/>
                <w:bCs/>
                <w:iCs/>
                <w:sz w:val="16"/>
                <w:szCs w:val="16"/>
              </w:rPr>
              <w:t>pm</w:t>
            </w:r>
          </w:p>
          <w:p w14:paraId="5B458EC5" w14:textId="3D3973A3" w:rsidR="005017A5" w:rsidRPr="00C5270F" w:rsidRDefault="005017A5" w:rsidP="00C734D3">
            <w:pPr>
              <w:pStyle w:val="Dates"/>
              <w:jc w:val="lef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1078644" w14:textId="68C8A676" w:rsidR="00FE581D" w:rsidRPr="00C5270F" w:rsidRDefault="00AE306D" w:rsidP="00AE306D">
            <w:pPr>
              <w:pStyle w:val="TableText"/>
              <w:jc w:val="right"/>
              <w:rPr>
                <w:i/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727272" w:themeColor="background2"/>
                <w:sz w:val="16"/>
                <w:szCs w:val="16"/>
              </w:rPr>
              <w:t>14</w:t>
            </w:r>
          </w:p>
          <w:p w14:paraId="1682F0C3" w14:textId="44D062CC" w:rsidR="00FE581D" w:rsidRPr="00C5270F" w:rsidRDefault="00D57DD6" w:rsidP="00CA0301">
            <w:pPr>
              <w:rPr>
                <w:sz w:val="16"/>
                <w:szCs w:val="16"/>
              </w:rPr>
            </w:pPr>
            <w:r w:rsidRPr="00D57DD6">
              <w:rPr>
                <w:rFonts w:cs="Times New Roman (Body CS)"/>
                <w:iCs/>
                <w:sz w:val="16"/>
                <w:szCs w:val="16"/>
              </w:rPr>
              <w:t>Voleibol femenino contra Bache-Martin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8B6CDAC" w14:textId="4292AC61" w:rsidR="00FE581D" w:rsidRPr="00C5270F" w:rsidRDefault="00F44BF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14:paraId="385B3079" w14:textId="547620B6" w:rsidR="00D30CD2" w:rsidRPr="00D57DD6" w:rsidRDefault="008D3CF8" w:rsidP="00D57D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Escuela cerrada</w:t>
            </w:r>
            <w:r w:rsidR="00D57DD6" w:rsidRPr="00CA0301">
              <w:rPr>
                <w:b/>
                <w:sz w:val="18"/>
                <w:szCs w:val="18"/>
              </w:rPr>
              <w:t xml:space="preserve"> para estudiantes, </w:t>
            </w:r>
            <w:r w:rsidR="005C057F">
              <w:rPr>
                <w:bCs/>
                <w:sz w:val="18"/>
                <w:szCs w:val="18"/>
              </w:rPr>
              <w:t>C</w:t>
            </w:r>
            <w:r w:rsidR="00D57DD6" w:rsidRPr="00D57DD6">
              <w:rPr>
                <w:bCs/>
                <w:sz w:val="18"/>
                <w:szCs w:val="18"/>
              </w:rPr>
              <w:t>onferencias de entrega de boletas de calificaciones del primer trimestre</w:t>
            </w:r>
          </w:p>
        </w:tc>
        <w:tc>
          <w:tcPr>
            <w:tcW w:w="1954" w:type="dxa"/>
            <w:tcBorders>
              <w:top w:val="single" w:sz="6" w:space="0" w:color="BFBFBF" w:themeColor="background1" w:themeShade="BF"/>
              <w:bottom w:val="nil"/>
            </w:tcBorders>
          </w:tcPr>
          <w:p w14:paraId="6C06D045" w14:textId="66279BF4" w:rsidR="00FE581D" w:rsidRPr="00C5270F" w:rsidRDefault="00F44BFF" w:rsidP="0055619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14:paraId="1D5F5E50" w14:textId="6CE4A113" w:rsidR="005D31D0" w:rsidRPr="00C5270F" w:rsidRDefault="00036FA1" w:rsidP="0055619B">
            <w:pPr>
              <w:pStyle w:val="Dates"/>
              <w:jc w:val="left"/>
              <w:rPr>
                <w:sz w:val="14"/>
                <w:szCs w:val="14"/>
              </w:rPr>
            </w:pPr>
            <w:r w:rsidRPr="00036FA1">
              <w:rPr>
                <w:color w:val="000000" w:themeColor="text1"/>
                <w:sz w:val="14"/>
                <w:szCs w:val="14"/>
              </w:rPr>
              <w:t>Día Internacional de la Tolerancia</w:t>
            </w:r>
          </w:p>
        </w:tc>
      </w:tr>
      <w:tr w:rsidR="00FE581D" w:rsidRPr="001D42BF" w14:paraId="590411DD" w14:textId="77777777" w:rsidTr="00813CCF">
        <w:trPr>
          <w:trHeight w:val="67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380757BA" w14:textId="5D571264" w:rsidR="00FE581D" w:rsidRPr="00C5270F" w:rsidRDefault="00FE581D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44" w:type="dxa"/>
            <w:tcBorders>
              <w:top w:val="nil"/>
              <w:bottom w:val="single" w:sz="6" w:space="0" w:color="BFBFBF" w:themeColor="background1" w:themeShade="BF"/>
            </w:tcBorders>
          </w:tcPr>
          <w:p w14:paraId="0CBD522A" w14:textId="73A7EDFF" w:rsidR="00FE581D" w:rsidRPr="00C5270F" w:rsidRDefault="00FE581D" w:rsidP="00FE581D">
            <w:pPr>
              <w:pStyle w:val="TableText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132" w:type="dxa"/>
            <w:tcBorders>
              <w:top w:val="nil"/>
              <w:bottom w:val="single" w:sz="6" w:space="0" w:color="BFBFBF" w:themeColor="background1" w:themeShade="BF"/>
            </w:tcBorders>
          </w:tcPr>
          <w:p w14:paraId="2EE4681C" w14:textId="77777777" w:rsidR="00D57DD6" w:rsidRDefault="00D57DD6" w:rsidP="00D57DD6">
            <w:pPr>
              <w:pStyle w:val="Dates"/>
              <w:jc w:val="left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121D0B">
              <w:rPr>
                <w:i/>
                <w:iCs/>
                <w:color w:val="000000" w:themeColor="text1"/>
                <w:sz w:val="16"/>
                <w:szCs w:val="16"/>
              </w:rPr>
              <w:t>Hermanos mayores/Hermanas mayores</w:t>
            </w:r>
          </w:p>
          <w:p w14:paraId="5605D5B2" w14:textId="4C8333FD" w:rsidR="00FE581D" w:rsidRPr="00853CF0" w:rsidRDefault="00FE581D" w:rsidP="00FE581D">
            <w:pPr>
              <w:pStyle w:val="TableTex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E3EF99" w14:textId="489ABB3B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B6B8392" w14:textId="383BE9FA" w:rsidR="00FE581D" w:rsidRPr="00C5270F" w:rsidRDefault="00340731" w:rsidP="00FE581D">
            <w:pPr>
              <w:pStyle w:val="TableTex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Equipo de golf en</w:t>
            </w:r>
            <w:r w:rsidR="00D57DD6" w:rsidRPr="00D57DD6">
              <w:rPr>
                <w:sz w:val="16"/>
                <w:szCs w:val="16"/>
              </w:rPr>
              <w:t xml:space="preserve"> John Byrne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6A33A5B" w14:textId="1767F4E2" w:rsidR="00FE581D" w:rsidRPr="0046007E" w:rsidRDefault="00FE581D" w:rsidP="00FE581D">
            <w:pPr>
              <w:pStyle w:val="TableText"/>
              <w:rPr>
                <w:b/>
                <w:i/>
                <w:sz w:val="14"/>
                <w:szCs w:val="14"/>
              </w:rPr>
            </w:pPr>
          </w:p>
        </w:tc>
        <w:tc>
          <w:tcPr>
            <w:tcW w:w="1954" w:type="dxa"/>
            <w:tcBorders>
              <w:top w:val="nil"/>
              <w:bottom w:val="single" w:sz="6" w:space="0" w:color="BFBFBF" w:themeColor="background1" w:themeShade="BF"/>
            </w:tcBorders>
          </w:tcPr>
          <w:p w14:paraId="3F025F05" w14:textId="5C726A9E" w:rsidR="00FE581D" w:rsidRPr="00C5270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</w:tr>
      <w:tr w:rsidR="00FE581D" w:rsidRPr="001D42BF" w14:paraId="7F419764" w14:textId="77777777" w:rsidTr="00813CCF"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C2E3D54" w14:textId="7D5FF664" w:rsidR="00FE581D" w:rsidRPr="00C5270F" w:rsidRDefault="00CA0301" w:rsidP="00FE581D">
            <w:pPr>
              <w:pStyle w:val="Dates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44" w:type="dxa"/>
            <w:tcBorders>
              <w:top w:val="single" w:sz="6" w:space="0" w:color="BFBFBF" w:themeColor="background1" w:themeShade="BF"/>
              <w:bottom w:val="nil"/>
            </w:tcBorders>
          </w:tcPr>
          <w:p w14:paraId="64F38486" w14:textId="30FF7356" w:rsidR="00FE581D" w:rsidRPr="00C5270F" w:rsidRDefault="00CA0301" w:rsidP="00FE581D">
            <w:pPr>
              <w:pStyle w:val="Dates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132" w:type="dxa"/>
            <w:tcBorders>
              <w:top w:val="single" w:sz="6" w:space="0" w:color="BFBFBF" w:themeColor="background1" w:themeShade="BF"/>
              <w:bottom w:val="nil"/>
            </w:tcBorders>
          </w:tcPr>
          <w:p w14:paraId="6D2FEDAE" w14:textId="52AB6E42" w:rsidR="00FE581D" w:rsidRPr="00C5270F" w:rsidRDefault="00CA0301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2BE26B8" w14:textId="247DE11A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3E03A16" w14:textId="5DD0B85A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C211E48" w14:textId="653A8EEC" w:rsidR="00FE581D" w:rsidRPr="00C5270F" w:rsidRDefault="00C734D3" w:rsidP="00FE581D">
            <w:pPr>
              <w:pStyle w:val="Dates"/>
              <w:rPr>
                <w:b/>
                <w:color w:val="auto"/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22</w:t>
            </w:r>
          </w:p>
        </w:tc>
        <w:tc>
          <w:tcPr>
            <w:tcW w:w="1954" w:type="dxa"/>
            <w:tcBorders>
              <w:top w:val="single" w:sz="6" w:space="0" w:color="BFBFBF" w:themeColor="background1" w:themeShade="BF"/>
              <w:bottom w:val="nil"/>
            </w:tcBorders>
          </w:tcPr>
          <w:p w14:paraId="5D938426" w14:textId="4ED66D16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23</w:t>
            </w:r>
          </w:p>
        </w:tc>
      </w:tr>
      <w:tr w:rsidR="00FE581D" w:rsidRPr="001D42BF" w14:paraId="3B699143" w14:textId="77777777" w:rsidTr="00813CCF">
        <w:trPr>
          <w:trHeight w:val="738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1D44222E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</w:p>
          <w:p w14:paraId="1259E59F" w14:textId="50286430" w:rsidR="005D31D0" w:rsidRPr="00C5270F" w:rsidRDefault="004413AA" w:rsidP="00F91097">
            <w:pPr>
              <w:pStyle w:val="Dates"/>
              <w:jc w:val="left"/>
              <w:rPr>
                <w:sz w:val="14"/>
                <w:szCs w:val="14"/>
              </w:rPr>
            </w:pP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Sra. Matteo, maestra de </w:t>
            </w:r>
            <w:r w:rsidR="00C75D2E" w:rsidRPr="001E4862">
              <w:rPr>
                <w:b/>
                <w:i/>
                <w:color w:val="000000" w:themeColor="text1"/>
                <w:sz w:val="13"/>
                <w:szCs w:val="13"/>
              </w:rPr>
              <w:t>5to</w:t>
            </w:r>
            <w:r w:rsidRPr="001E4862">
              <w:rPr>
                <w:b/>
                <w:i/>
                <w:color w:val="000000" w:themeColor="text1"/>
                <w:sz w:val="13"/>
                <w:szCs w:val="13"/>
              </w:rPr>
              <w:t xml:space="preserve"> </w:t>
            </w:r>
            <w:r w:rsidRPr="00C75D2E">
              <w:rPr>
                <w:b/>
                <w:i/>
                <w:color w:val="000000" w:themeColor="text1"/>
                <w:sz w:val="16"/>
                <w:szCs w:val="16"/>
                <w:vertAlign w:val="superscript"/>
              </w:rPr>
              <w:t xml:space="preserve">grado </w:t>
            </w:r>
            <w:r w:rsidR="00F91097">
              <w:rPr>
                <w:i/>
                <w:color w:val="000000" w:themeColor="text1"/>
                <w:sz w:val="16"/>
                <w:szCs w:val="16"/>
              </w:rPr>
              <w:t>, sal</w:t>
            </w:r>
            <w:r w:rsidR="00F91097">
              <w:rPr>
                <w:rFonts w:ascii="Corbel" w:hAnsi="Corbel"/>
                <w:i/>
                <w:color w:val="000000" w:themeColor="text1"/>
                <w:sz w:val="16"/>
                <w:szCs w:val="16"/>
              </w:rPr>
              <w:t>ó</w:t>
            </w:r>
            <w:r w:rsidR="00F91097">
              <w:rPr>
                <w:i/>
                <w:color w:val="000000" w:themeColor="text1"/>
                <w:sz w:val="16"/>
                <w:szCs w:val="16"/>
              </w:rPr>
              <w:t>n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F91097">
              <w:rPr>
                <w:b/>
                <w:i/>
                <w:color w:val="000000" w:themeColor="text1"/>
                <w:sz w:val="16"/>
                <w:szCs w:val="16"/>
              </w:rPr>
              <w:t>204</w:t>
            </w:r>
          </w:p>
        </w:tc>
        <w:tc>
          <w:tcPr>
            <w:tcW w:w="2044" w:type="dxa"/>
            <w:tcBorders>
              <w:top w:val="nil"/>
              <w:bottom w:val="single" w:sz="6" w:space="0" w:color="BFBFBF" w:themeColor="background1" w:themeShade="BF"/>
            </w:tcBorders>
          </w:tcPr>
          <w:p w14:paraId="4009947E" w14:textId="1B7CA5D3" w:rsidR="00D57DD6" w:rsidRDefault="00D57DD6" w:rsidP="00D57DD6">
            <w:pPr>
              <w:rPr>
                <w:b/>
                <w:bCs/>
                <w:sz w:val="16"/>
                <w:szCs w:val="16"/>
              </w:rPr>
            </w:pPr>
            <w:r w:rsidRPr="00045572">
              <w:rPr>
                <w:b/>
                <w:bCs/>
                <w:sz w:val="16"/>
                <w:szCs w:val="16"/>
              </w:rPr>
              <w:t xml:space="preserve">Reunión familiar </w:t>
            </w:r>
            <w:r w:rsidR="00340731">
              <w:rPr>
                <w:b/>
                <w:bCs/>
                <w:sz w:val="16"/>
                <w:szCs w:val="16"/>
              </w:rPr>
              <w:t>de padres hispanos a</w:t>
            </w:r>
            <w:r w:rsidRPr="00045572">
              <w:rPr>
                <w:b/>
                <w:bCs/>
                <w:sz w:val="16"/>
                <w:szCs w:val="16"/>
              </w:rPr>
              <w:t xml:space="preserve"> 9:00 am</w:t>
            </w:r>
          </w:p>
          <w:p w14:paraId="1DCAB5D8" w14:textId="022222F0" w:rsidR="00E73A86" w:rsidRPr="00E73A86" w:rsidRDefault="00E73A86" w:rsidP="002F7AA7">
            <w:pPr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2132" w:type="dxa"/>
            <w:tcBorders>
              <w:top w:val="nil"/>
              <w:bottom w:val="single" w:sz="6" w:space="0" w:color="BFBFBF" w:themeColor="background1" w:themeShade="BF"/>
            </w:tcBorders>
          </w:tcPr>
          <w:p w14:paraId="04AED1F9" w14:textId="1E777263" w:rsidR="00A32419" w:rsidRPr="00C5270F" w:rsidRDefault="00A32419" w:rsidP="00FE581D">
            <w:pPr>
              <w:pStyle w:val="TableTex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737D55E" w14:textId="49F37B1F" w:rsidR="0021339E" w:rsidRDefault="0021339E" w:rsidP="00FE581D">
            <w:pPr>
              <w:rPr>
                <w:b/>
                <w:bCs/>
                <w:sz w:val="16"/>
                <w:szCs w:val="16"/>
              </w:rPr>
            </w:pPr>
            <w:r w:rsidRPr="0021339E">
              <w:rPr>
                <w:b/>
                <w:bCs/>
                <w:sz w:val="16"/>
                <w:szCs w:val="16"/>
              </w:rPr>
              <w:t>Comien</w:t>
            </w:r>
            <w:r w:rsidR="00813CCF">
              <w:rPr>
                <w:b/>
                <w:bCs/>
                <w:sz w:val="16"/>
                <w:szCs w:val="16"/>
              </w:rPr>
              <w:t>za la Feria del Libro Escolar</w:t>
            </w:r>
          </w:p>
          <w:p w14:paraId="17F24B26" w14:textId="77777777" w:rsidR="00340731" w:rsidRPr="00575742" w:rsidRDefault="00340731" w:rsidP="00FE581D">
            <w:pPr>
              <w:rPr>
                <w:b/>
                <w:bCs/>
                <w:sz w:val="16"/>
                <w:szCs w:val="16"/>
              </w:rPr>
            </w:pPr>
          </w:p>
          <w:p w14:paraId="41BA0144" w14:textId="12A14932" w:rsidR="005017A5" w:rsidRPr="00D30CD2" w:rsidRDefault="001E4F8C" w:rsidP="00813C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Día </w:t>
            </w:r>
            <w:r w:rsidR="00813CCF">
              <w:rPr>
                <w:sz w:val="14"/>
                <w:szCs w:val="14"/>
              </w:rPr>
              <w:t>Memorial del Trans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FF29A92" w14:textId="4B9A7ADC" w:rsidR="00D57DD6" w:rsidRDefault="00D57DD6" w:rsidP="00D57DD6">
            <w:pPr>
              <w:rPr>
                <w:b/>
                <w:bCs/>
                <w:sz w:val="16"/>
                <w:szCs w:val="16"/>
              </w:rPr>
            </w:pPr>
            <w:r w:rsidRPr="00B86316">
              <w:rPr>
                <w:b/>
                <w:bCs/>
                <w:sz w:val="16"/>
                <w:szCs w:val="16"/>
              </w:rPr>
              <w:t xml:space="preserve">Reunión familiar </w:t>
            </w:r>
            <w:r w:rsidR="00340731">
              <w:rPr>
                <w:b/>
                <w:bCs/>
                <w:sz w:val="16"/>
                <w:szCs w:val="16"/>
              </w:rPr>
              <w:t>de padres chinos a</w:t>
            </w:r>
            <w:r w:rsidRPr="00B86316">
              <w:rPr>
                <w:b/>
                <w:bCs/>
                <w:sz w:val="16"/>
                <w:szCs w:val="16"/>
              </w:rPr>
              <w:t xml:space="preserve"> 9:00 am</w:t>
            </w:r>
          </w:p>
          <w:p w14:paraId="2DDD110F" w14:textId="6C2E0C87" w:rsidR="00FE581D" w:rsidRPr="00C5270F" w:rsidRDefault="00D57DD6" w:rsidP="00FE581D">
            <w:pPr>
              <w:pStyle w:val="TableText"/>
              <w:rPr>
                <w:sz w:val="16"/>
                <w:szCs w:val="16"/>
              </w:rPr>
            </w:pPr>
            <w:r w:rsidRPr="00D57DD6">
              <w:rPr>
                <w:rFonts w:cs="Times New Roman (Body CS)"/>
                <w:iCs/>
                <w:sz w:val="16"/>
                <w:szCs w:val="16"/>
              </w:rPr>
              <w:t>Voleibol femenino contra Penn Alexander/Blaine</w:t>
            </w:r>
          </w:p>
          <w:p w14:paraId="17CF764E" w14:textId="59D2591A" w:rsidR="00FE581D" w:rsidRPr="00C5270F" w:rsidRDefault="005478E1" w:rsidP="005478E1">
            <w:pPr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(continuaci</w:t>
            </w:r>
            <w:r>
              <w:rPr>
                <w:rFonts w:ascii="Corbel" w:hAnsi="Corbel"/>
                <w:b/>
                <w:bCs/>
                <w:sz w:val="16"/>
                <w:szCs w:val="16"/>
              </w:rPr>
              <w:t>ó</w:t>
            </w:r>
            <w:r>
              <w:rPr>
                <w:b/>
                <w:bCs/>
                <w:sz w:val="16"/>
                <w:szCs w:val="16"/>
              </w:rPr>
              <w:t xml:space="preserve">n) de la </w:t>
            </w:r>
            <w:r w:rsidR="0021339E" w:rsidRPr="0021339E">
              <w:rPr>
                <w:b/>
                <w:bCs/>
                <w:sz w:val="16"/>
                <w:szCs w:val="16"/>
              </w:rPr>
              <w:t xml:space="preserve">Feria del libro </w:t>
            </w:r>
            <w:r w:rsidR="00A90B82">
              <w:rPr>
                <w:b/>
                <w:bCs/>
                <w:sz w:val="16"/>
                <w:szCs w:val="16"/>
              </w:rPr>
              <w:t>Escolar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ECCD79B" w14:textId="00D535E7" w:rsidR="00CA0301" w:rsidRPr="00575742" w:rsidRDefault="00C5270F" w:rsidP="00CA0301">
            <w:pPr>
              <w:rPr>
                <w:b/>
                <w:bCs/>
                <w:sz w:val="16"/>
                <w:szCs w:val="16"/>
              </w:rPr>
            </w:pPr>
            <w:r w:rsidRPr="00E73A86">
              <w:rPr>
                <w:rFonts w:cs="Times New Roman (Body CS)"/>
                <w:b/>
                <w:bCs/>
                <w:i/>
                <w:sz w:val="14"/>
                <w:szCs w:val="14"/>
              </w:rPr>
              <w:t xml:space="preserve"> </w:t>
            </w:r>
            <w:r w:rsidR="00D57DD6">
              <w:rPr>
                <w:b/>
                <w:bCs/>
                <w:sz w:val="16"/>
                <w:szCs w:val="16"/>
              </w:rPr>
              <w:t>Reunión de Hogar y Escuela/SAC a las 9:00 am</w:t>
            </w:r>
          </w:p>
          <w:p w14:paraId="11067583" w14:textId="55A12630" w:rsidR="00E91182" w:rsidRDefault="005454B3" w:rsidP="00B129E4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454B3">
              <w:rPr>
                <w:bCs/>
                <w:color w:val="000000" w:themeColor="text1"/>
                <w:sz w:val="16"/>
                <w:szCs w:val="16"/>
              </w:rPr>
              <w:t>Día de vesti</w:t>
            </w:r>
            <w:r w:rsidR="00813CCF">
              <w:rPr>
                <w:bCs/>
                <w:color w:val="000000" w:themeColor="text1"/>
                <w:sz w:val="16"/>
                <w:szCs w:val="16"/>
              </w:rPr>
              <w:t>r casual</w:t>
            </w:r>
            <w:r w:rsidRPr="005454B3">
              <w:rPr>
                <w:bCs/>
                <w:color w:val="000000" w:themeColor="text1"/>
                <w:sz w:val="16"/>
                <w:szCs w:val="16"/>
              </w:rPr>
              <w:t>, $1.00 por estudiante</w:t>
            </w:r>
          </w:p>
          <w:p w14:paraId="3FD6E859" w14:textId="604D0E92" w:rsidR="0021339E" w:rsidRPr="0021339E" w:rsidRDefault="005478E1" w:rsidP="002133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(continuaci</w:t>
            </w:r>
            <w:r>
              <w:rPr>
                <w:rFonts w:ascii="Corbel" w:hAnsi="Corbel"/>
                <w:b/>
                <w:bCs/>
                <w:sz w:val="16"/>
                <w:szCs w:val="16"/>
              </w:rPr>
              <w:t>ó</w:t>
            </w:r>
            <w:r>
              <w:rPr>
                <w:b/>
                <w:bCs/>
                <w:sz w:val="16"/>
                <w:szCs w:val="16"/>
              </w:rPr>
              <w:t xml:space="preserve">n) de la </w:t>
            </w:r>
            <w:r w:rsidR="0021339E" w:rsidRPr="0021339E">
              <w:rPr>
                <w:b/>
                <w:bCs/>
                <w:sz w:val="16"/>
                <w:szCs w:val="16"/>
              </w:rPr>
              <w:t xml:space="preserve">Feria del libro </w:t>
            </w:r>
            <w:r w:rsidR="00813CCF">
              <w:rPr>
                <w:b/>
                <w:bCs/>
                <w:sz w:val="16"/>
                <w:szCs w:val="16"/>
              </w:rPr>
              <w:t>Escolar</w:t>
            </w:r>
            <w:r w:rsidR="0021339E" w:rsidRPr="0021339E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CFA57B2" w14:textId="01F17519" w:rsidR="0021339E" w:rsidRPr="00E91182" w:rsidRDefault="0021339E" w:rsidP="00B129E4">
            <w:pPr>
              <w:rPr>
                <w:rFonts w:cs="Arial"/>
                <w:b/>
                <w:bCs/>
                <w:iCs/>
                <w:color w:val="2A2E2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54" w:type="dxa"/>
            <w:tcBorders>
              <w:top w:val="nil"/>
              <w:bottom w:val="single" w:sz="6" w:space="0" w:color="BFBFBF" w:themeColor="background1" w:themeShade="BF"/>
            </w:tcBorders>
          </w:tcPr>
          <w:p w14:paraId="7B02F478" w14:textId="4908BD64" w:rsidR="00FE581D" w:rsidRPr="00C5270F" w:rsidRDefault="00FE581D" w:rsidP="006919B5">
            <w:pPr>
              <w:pStyle w:val="TableText"/>
              <w:rPr>
                <w:sz w:val="16"/>
                <w:szCs w:val="16"/>
              </w:rPr>
            </w:pPr>
          </w:p>
        </w:tc>
      </w:tr>
      <w:tr w:rsidR="00FE581D" w:rsidRPr="001D42BF" w14:paraId="00E1F755" w14:textId="77777777" w:rsidTr="00813CCF">
        <w:trPr>
          <w:trHeight w:val="786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211DBA8C" w14:textId="5EE3B176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24</w:t>
            </w:r>
          </w:p>
          <w:p w14:paraId="46FF8ADC" w14:textId="77777777" w:rsidR="007E1249" w:rsidRPr="00C5270F" w:rsidRDefault="007E1249" w:rsidP="007E1249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</w:p>
          <w:p w14:paraId="5BF67FF2" w14:textId="49E4F469" w:rsidR="007E1249" w:rsidRPr="00853CF0" w:rsidRDefault="004413AA" w:rsidP="00F91097">
            <w:pPr>
              <w:pStyle w:val="Dates"/>
              <w:jc w:val="lef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Sra. </w:t>
            </w:r>
            <w:r w:rsidR="00C75D2E">
              <w:rPr>
                <w:i/>
                <w:color w:val="000000" w:themeColor="text1"/>
                <w:sz w:val="16"/>
                <w:szCs w:val="16"/>
              </w:rPr>
              <w:t xml:space="preserve">Markowicz , maestra de </w:t>
            </w:r>
            <w:r w:rsidR="00C75D2E" w:rsidRPr="001E4862">
              <w:rPr>
                <w:b/>
                <w:i/>
                <w:color w:val="000000" w:themeColor="text1"/>
                <w:sz w:val="13"/>
                <w:szCs w:val="13"/>
              </w:rPr>
              <w:t>5to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4413AA">
              <w:rPr>
                <w:i/>
                <w:color w:val="000000" w:themeColor="text1"/>
                <w:sz w:val="16"/>
                <w:szCs w:val="16"/>
                <w:vertAlign w:val="superscript"/>
              </w:rPr>
              <w:t xml:space="preserve">grado 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, </w:t>
            </w:r>
            <w:r w:rsidR="00F91097">
              <w:rPr>
                <w:i/>
                <w:color w:val="000000" w:themeColor="text1"/>
                <w:sz w:val="16"/>
                <w:szCs w:val="16"/>
              </w:rPr>
              <w:t>sal</w:t>
            </w:r>
            <w:r w:rsidR="00F91097">
              <w:rPr>
                <w:rFonts w:ascii="Corbel" w:hAnsi="Corbel"/>
                <w:i/>
                <w:color w:val="000000" w:themeColor="text1"/>
                <w:sz w:val="16"/>
                <w:szCs w:val="16"/>
              </w:rPr>
              <w:t>ó</w:t>
            </w:r>
            <w:r w:rsidR="00F91097">
              <w:rPr>
                <w:i/>
                <w:color w:val="000000" w:themeColor="text1"/>
                <w:sz w:val="16"/>
                <w:szCs w:val="16"/>
              </w:rPr>
              <w:t xml:space="preserve">n </w:t>
            </w:r>
            <w:r w:rsidRPr="00F91097">
              <w:rPr>
                <w:b/>
                <w:i/>
                <w:color w:val="000000" w:themeColor="text1"/>
                <w:sz w:val="16"/>
                <w:szCs w:val="16"/>
              </w:rPr>
              <w:t>208</w:t>
            </w:r>
          </w:p>
        </w:tc>
        <w:tc>
          <w:tcPr>
            <w:tcW w:w="2044" w:type="dxa"/>
            <w:tcBorders>
              <w:top w:val="single" w:sz="6" w:space="0" w:color="BFBFBF" w:themeColor="background1" w:themeShade="BF"/>
              <w:bottom w:val="nil"/>
            </w:tcBorders>
          </w:tcPr>
          <w:p w14:paraId="0F5D1B6E" w14:textId="290FF957" w:rsidR="007A67BA" w:rsidRPr="00C5270F" w:rsidRDefault="00F44BFF" w:rsidP="005C140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14:paraId="38591A8B" w14:textId="474050FA" w:rsidR="009B5EA3" w:rsidRDefault="00B7155B" w:rsidP="008C7564">
            <w:pPr>
              <w:rPr>
                <w:rFonts w:cs="Times New Roman (Body CS)"/>
                <w:iCs/>
                <w:sz w:val="14"/>
                <w:szCs w:val="14"/>
              </w:rPr>
            </w:pPr>
            <w:r>
              <w:rPr>
                <w:rFonts w:cs="Times New Roman (Body CS)"/>
                <w:iCs/>
                <w:sz w:val="14"/>
                <w:szCs w:val="14"/>
              </w:rPr>
              <w:t>Día del Covenio</w:t>
            </w:r>
          </w:p>
          <w:p w14:paraId="4D5C2368" w14:textId="3DBCA36D" w:rsidR="0021339E" w:rsidRPr="0021339E" w:rsidRDefault="005478E1" w:rsidP="002133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(continuaci</w:t>
            </w:r>
            <w:r>
              <w:rPr>
                <w:rFonts w:ascii="Corbel" w:hAnsi="Corbel"/>
                <w:b/>
                <w:bCs/>
                <w:sz w:val="16"/>
                <w:szCs w:val="16"/>
              </w:rPr>
              <w:t>ó</w:t>
            </w:r>
            <w:r>
              <w:rPr>
                <w:b/>
                <w:bCs/>
                <w:sz w:val="16"/>
                <w:szCs w:val="16"/>
              </w:rPr>
              <w:t xml:space="preserve">n) de la </w:t>
            </w:r>
            <w:r w:rsidR="0021339E" w:rsidRPr="0021339E">
              <w:rPr>
                <w:b/>
                <w:bCs/>
                <w:sz w:val="16"/>
                <w:szCs w:val="16"/>
              </w:rPr>
              <w:t xml:space="preserve">Feria del libro </w:t>
            </w:r>
            <w:r w:rsidR="00813CCF">
              <w:rPr>
                <w:b/>
                <w:bCs/>
                <w:sz w:val="16"/>
                <w:szCs w:val="16"/>
              </w:rPr>
              <w:t>Escolar</w:t>
            </w:r>
            <w:r w:rsidR="0021339E" w:rsidRPr="0021339E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A974121" w14:textId="027B7AEC" w:rsidR="0021339E" w:rsidRPr="001E4F8C" w:rsidRDefault="0021339E" w:rsidP="008C7564">
            <w:pPr>
              <w:rPr>
                <w:rFonts w:cs="Times New Roman (Body CS)"/>
                <w:iCs/>
                <w:sz w:val="14"/>
                <w:szCs w:val="14"/>
              </w:rPr>
            </w:pPr>
          </w:p>
        </w:tc>
        <w:tc>
          <w:tcPr>
            <w:tcW w:w="2132" w:type="dxa"/>
            <w:tcBorders>
              <w:top w:val="single" w:sz="6" w:space="0" w:color="BFBFBF" w:themeColor="background1" w:themeShade="BF"/>
              <w:bottom w:val="nil"/>
            </w:tcBorders>
          </w:tcPr>
          <w:p w14:paraId="63EDEBBF" w14:textId="15B1977A" w:rsidR="00FE581D" w:rsidRPr="00C5270F" w:rsidRDefault="00F44BF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14:paraId="75249DFC" w14:textId="5BD4768F" w:rsidR="004F4549" w:rsidRPr="00575742" w:rsidRDefault="00D57DD6" w:rsidP="00575742">
            <w:pPr>
              <w:pStyle w:val="Dates"/>
              <w:jc w:val="left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121D0B">
              <w:rPr>
                <w:i/>
                <w:iCs/>
                <w:color w:val="000000" w:themeColor="text1"/>
                <w:sz w:val="16"/>
                <w:szCs w:val="16"/>
              </w:rPr>
              <w:t>Hermanos mayores/Hermanas mayores</w:t>
            </w:r>
          </w:p>
          <w:p w14:paraId="62C72F9C" w14:textId="48C6AEC1" w:rsidR="0021339E" w:rsidRPr="0021339E" w:rsidRDefault="0021339E" w:rsidP="0021339E">
            <w:pPr>
              <w:rPr>
                <w:b/>
                <w:bCs/>
                <w:sz w:val="16"/>
                <w:szCs w:val="16"/>
              </w:rPr>
            </w:pPr>
            <w:r w:rsidRPr="0021339E">
              <w:rPr>
                <w:b/>
                <w:bCs/>
                <w:sz w:val="16"/>
                <w:szCs w:val="16"/>
              </w:rPr>
              <w:t xml:space="preserve">Finaliza la Feria del Libro </w:t>
            </w:r>
            <w:r w:rsidR="00813CCF">
              <w:rPr>
                <w:b/>
                <w:bCs/>
                <w:sz w:val="16"/>
                <w:szCs w:val="16"/>
              </w:rPr>
              <w:t>Escolar</w:t>
            </w:r>
          </w:p>
          <w:p w14:paraId="37AA5D24" w14:textId="64FF2779" w:rsidR="00B83D04" w:rsidRPr="00C5270F" w:rsidRDefault="00B83D04" w:rsidP="00B83D04">
            <w:pPr>
              <w:pStyle w:val="Dates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EA5D2BB" w14:textId="12B11A4A" w:rsidR="00FE581D" w:rsidRPr="00C5270F" w:rsidRDefault="00CA0301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14:paraId="1DC3F2DD" w14:textId="5162759F" w:rsidR="00E004DA" w:rsidRPr="00C5270F" w:rsidRDefault="00D57DD6" w:rsidP="00D57DD6">
            <w:pPr>
              <w:rPr>
                <w:sz w:val="12"/>
                <w:szCs w:val="12"/>
              </w:rPr>
            </w:pPr>
            <w:r w:rsidRPr="00575742">
              <w:rPr>
                <w:b/>
                <w:sz w:val="18"/>
                <w:szCs w:val="18"/>
              </w:rPr>
              <w:t xml:space="preserve">Salida temprana a las 12:39 p. m. para estudiantes y </w:t>
            </w:r>
            <w:r w:rsidR="00411254">
              <w:rPr>
                <w:b/>
                <w:sz w:val="18"/>
                <w:szCs w:val="18"/>
              </w:rPr>
              <w:t xml:space="preserve">el </w:t>
            </w:r>
            <w:r w:rsidRPr="00575742">
              <w:rPr>
                <w:b/>
                <w:sz w:val="18"/>
                <w:szCs w:val="18"/>
              </w:rPr>
              <w:t>personal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662712" w14:textId="6D6A737F" w:rsidR="00FE581D" w:rsidRPr="00C5270F" w:rsidRDefault="00CA0301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14:paraId="4E27E25C" w14:textId="13AC6AF5" w:rsidR="00556101" w:rsidRPr="00CA0301" w:rsidRDefault="00813CCF" w:rsidP="005561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Escuela cerrada</w:t>
            </w:r>
          </w:p>
          <w:p w14:paraId="0148D863" w14:textId="44FDD6AB" w:rsidR="0046007E" w:rsidRPr="0046007E" w:rsidRDefault="00556101" w:rsidP="00556101">
            <w:pPr>
              <w:pStyle w:val="TableText"/>
              <w:rPr>
                <w:b/>
                <w:sz w:val="14"/>
                <w:szCs w:val="14"/>
              </w:rPr>
            </w:pPr>
            <w:r>
              <w:rPr>
                <w:b/>
              </w:rPr>
              <w:t>Acción de gracias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FCFA80A" w14:textId="77777777" w:rsidR="009B5EA3" w:rsidRPr="00556101" w:rsidRDefault="00CA0301" w:rsidP="00CA0301">
            <w:pPr>
              <w:jc w:val="right"/>
              <w:rPr>
                <w:color w:val="727272" w:themeColor="background2"/>
                <w:sz w:val="16"/>
                <w:szCs w:val="16"/>
              </w:rPr>
            </w:pPr>
            <w:r w:rsidRPr="00556101">
              <w:rPr>
                <w:color w:val="727272" w:themeColor="background2"/>
                <w:sz w:val="16"/>
                <w:szCs w:val="16"/>
              </w:rPr>
              <w:t>29</w:t>
            </w:r>
          </w:p>
          <w:p w14:paraId="13630332" w14:textId="5B7494F5" w:rsidR="00556101" w:rsidRPr="00CA0301" w:rsidRDefault="001D371A" w:rsidP="005561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Escuela cerrada</w:t>
            </w:r>
          </w:p>
          <w:p w14:paraId="62A2081B" w14:textId="587E3E60" w:rsidR="00556101" w:rsidRPr="009B5EA3" w:rsidRDefault="00556101" w:rsidP="00556101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</w:rPr>
              <w:t>Acción de gracias</w:t>
            </w:r>
          </w:p>
        </w:tc>
        <w:tc>
          <w:tcPr>
            <w:tcW w:w="1954" w:type="dxa"/>
            <w:tcBorders>
              <w:top w:val="single" w:sz="6" w:space="0" w:color="BFBFBF" w:themeColor="background1" w:themeShade="BF"/>
              <w:bottom w:val="nil"/>
            </w:tcBorders>
          </w:tcPr>
          <w:p w14:paraId="6AD890DB" w14:textId="38DF02D2" w:rsidR="001E4F8C" w:rsidRDefault="00CA0301" w:rsidP="001E4F8C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  <w:r w:rsidRPr="00CA0301">
              <w:rPr>
                <w:color w:val="727272" w:themeColor="background2"/>
                <w:sz w:val="16"/>
                <w:szCs w:val="16"/>
              </w:rPr>
              <w:t>30</w:t>
            </w:r>
          </w:p>
          <w:p w14:paraId="7D1DF236" w14:textId="7D3C30F6" w:rsidR="001E4F8C" w:rsidRPr="001E4F8C" w:rsidRDefault="005C5612" w:rsidP="005C5612">
            <w:pPr>
              <w:pStyle w:val="TableText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Corbel" w:hAnsi="Corbel"/>
                <w:color w:val="000000" w:themeColor="text1"/>
                <w:sz w:val="14"/>
                <w:szCs w:val="14"/>
              </w:rPr>
              <w:t>í</w:t>
            </w:r>
            <w:r>
              <w:rPr>
                <w:color w:val="000000" w:themeColor="text1"/>
                <w:sz w:val="14"/>
                <w:szCs w:val="14"/>
              </w:rPr>
              <w:t>a de c</w:t>
            </w:r>
            <w:r w:rsidR="001D371A">
              <w:rPr>
                <w:color w:val="000000" w:themeColor="text1"/>
                <w:sz w:val="14"/>
                <w:szCs w:val="14"/>
              </w:rPr>
              <w:t>elebraci</w:t>
            </w:r>
            <w:r w:rsidR="001D371A">
              <w:rPr>
                <w:rFonts w:ascii="Corbel" w:hAnsi="Corbel"/>
                <w:color w:val="000000" w:themeColor="text1"/>
                <w:sz w:val="14"/>
                <w:szCs w:val="14"/>
              </w:rPr>
              <w:t>ó</w:t>
            </w:r>
            <w:r w:rsidR="001D371A">
              <w:rPr>
                <w:color w:val="000000" w:themeColor="text1"/>
                <w:sz w:val="14"/>
                <w:szCs w:val="14"/>
              </w:rPr>
              <w:t xml:space="preserve">n a </w:t>
            </w:r>
            <w:r w:rsidR="001E4F8C" w:rsidRPr="001E4F8C">
              <w:rPr>
                <w:color w:val="000000" w:themeColor="text1"/>
                <w:sz w:val="14"/>
                <w:szCs w:val="14"/>
              </w:rPr>
              <w:t xml:space="preserve"> San Andrés</w:t>
            </w:r>
          </w:p>
        </w:tc>
      </w:tr>
      <w:tr w:rsidR="00FE581D" w:rsidRPr="001D42BF" w14:paraId="31C8A413" w14:textId="77777777" w:rsidTr="00813CCF">
        <w:trPr>
          <w:trHeight w:val="180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77DA3923" w14:textId="22CFCCA3" w:rsidR="00FE581D" w:rsidRPr="001D42BF" w:rsidRDefault="00FE581D" w:rsidP="00FE581D">
            <w:pPr>
              <w:pStyle w:val="TableText"/>
              <w:rPr>
                <w:i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nil"/>
              <w:bottom w:val="single" w:sz="6" w:space="0" w:color="BFBFBF" w:themeColor="background1" w:themeShade="BF"/>
            </w:tcBorders>
          </w:tcPr>
          <w:p w14:paraId="09CEFBF0" w14:textId="0D909E3D" w:rsidR="001D42BF" w:rsidRPr="001D42BF" w:rsidRDefault="001D42BF" w:rsidP="00FE581D">
            <w:pPr>
              <w:pStyle w:val="TableText"/>
              <w:rPr>
                <w:b/>
                <w:sz w:val="12"/>
                <w:szCs w:val="12"/>
              </w:rPr>
            </w:pPr>
          </w:p>
        </w:tc>
        <w:tc>
          <w:tcPr>
            <w:tcW w:w="2132" w:type="dxa"/>
            <w:tcBorders>
              <w:top w:val="nil"/>
              <w:bottom w:val="single" w:sz="6" w:space="0" w:color="BFBFBF" w:themeColor="background1" w:themeShade="BF"/>
            </w:tcBorders>
          </w:tcPr>
          <w:p w14:paraId="64A3EDBE" w14:textId="0D5C286A" w:rsidR="00FE581D" w:rsidRPr="001D42B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E7A63EB" w14:textId="0C39C3CA" w:rsidR="0021339E" w:rsidRPr="0021339E" w:rsidRDefault="001E4F8C" w:rsidP="0021339E">
            <w:pPr>
              <w:rPr>
                <w:b/>
                <w:bCs/>
                <w:sz w:val="16"/>
                <w:szCs w:val="16"/>
              </w:rPr>
            </w:pPr>
            <w:r w:rsidRPr="001E4F8C">
              <w:rPr>
                <w:sz w:val="14"/>
                <w:szCs w:val="14"/>
              </w:rPr>
              <w:t>Ascensión de ‘Abdu’l -Bahá</w:t>
            </w:r>
            <w:r w:rsidR="0021339E" w:rsidRPr="0021339E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FE47DC4" w14:textId="0857E599" w:rsidR="00FE581D" w:rsidRPr="001E4F8C" w:rsidRDefault="00FE581D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B9D00B" w14:textId="7E2563AA" w:rsidR="00FE581D" w:rsidRPr="0046007E" w:rsidRDefault="00FE581D" w:rsidP="00FE581D">
            <w:pPr>
              <w:pStyle w:val="TableText"/>
              <w:rPr>
                <w:b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6F4257" w14:textId="77492E27" w:rsidR="00FE581D" w:rsidRPr="001E4F8C" w:rsidRDefault="001E4F8C" w:rsidP="00FE581D">
            <w:pPr>
              <w:pStyle w:val="TableText"/>
              <w:rPr>
                <w:bCs/>
                <w:sz w:val="14"/>
                <w:szCs w:val="14"/>
              </w:rPr>
            </w:pPr>
            <w:r w:rsidRPr="001E4F8C">
              <w:rPr>
                <w:bCs/>
                <w:sz w:val="14"/>
                <w:szCs w:val="14"/>
              </w:rPr>
              <w:t>Día Internacional de Solidaridad con el Pueblo Palestino</w:t>
            </w:r>
          </w:p>
        </w:tc>
        <w:tc>
          <w:tcPr>
            <w:tcW w:w="1954" w:type="dxa"/>
            <w:tcBorders>
              <w:top w:val="nil"/>
              <w:bottom w:val="single" w:sz="6" w:space="0" w:color="BFBFBF" w:themeColor="background1" w:themeShade="BF"/>
            </w:tcBorders>
          </w:tcPr>
          <w:p w14:paraId="2150BF53" w14:textId="3DB9804B" w:rsidR="00FE581D" w:rsidRPr="001D42B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6BD67DF8" w14:textId="77777777" w:rsidR="00D30463" w:rsidRPr="001D42BF" w:rsidRDefault="00D30463">
      <w:pPr>
        <w:rPr>
          <w:sz w:val="16"/>
          <w:szCs w:val="16"/>
        </w:rPr>
      </w:pPr>
    </w:p>
    <w:sectPr w:rsidR="00D30463" w:rsidRPr="001D42BF" w:rsidSect="00BE76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E30F6D"/>
    <w:multiLevelType w:val="multilevel"/>
    <w:tmpl w:val="D9D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3A6C30"/>
    <w:rsid w:val="0000185C"/>
    <w:rsid w:val="00025D1C"/>
    <w:rsid w:val="00026C70"/>
    <w:rsid w:val="00030D90"/>
    <w:rsid w:val="00033F7E"/>
    <w:rsid w:val="00036FA1"/>
    <w:rsid w:val="0006792F"/>
    <w:rsid w:val="00067CB8"/>
    <w:rsid w:val="000840F8"/>
    <w:rsid w:val="00087B44"/>
    <w:rsid w:val="00090342"/>
    <w:rsid w:val="000A3265"/>
    <w:rsid w:val="000A68B9"/>
    <w:rsid w:val="000A7005"/>
    <w:rsid w:val="000B18E4"/>
    <w:rsid w:val="000B2AFC"/>
    <w:rsid w:val="000E5221"/>
    <w:rsid w:val="000F45FC"/>
    <w:rsid w:val="000F6FB3"/>
    <w:rsid w:val="00103FF7"/>
    <w:rsid w:val="0010434D"/>
    <w:rsid w:val="0012407B"/>
    <w:rsid w:val="00131FEB"/>
    <w:rsid w:val="00133053"/>
    <w:rsid w:val="0013497A"/>
    <w:rsid w:val="00141293"/>
    <w:rsid w:val="001434D6"/>
    <w:rsid w:val="00144BE2"/>
    <w:rsid w:val="00147009"/>
    <w:rsid w:val="001523C9"/>
    <w:rsid w:val="00160B2C"/>
    <w:rsid w:val="0016137A"/>
    <w:rsid w:val="00164B34"/>
    <w:rsid w:val="00173FB3"/>
    <w:rsid w:val="00181E9A"/>
    <w:rsid w:val="001840F1"/>
    <w:rsid w:val="001870D2"/>
    <w:rsid w:val="001A3566"/>
    <w:rsid w:val="001A47B5"/>
    <w:rsid w:val="001B1B57"/>
    <w:rsid w:val="001B4AA4"/>
    <w:rsid w:val="001B7951"/>
    <w:rsid w:val="001D03F7"/>
    <w:rsid w:val="001D371A"/>
    <w:rsid w:val="001D42BF"/>
    <w:rsid w:val="001E4862"/>
    <w:rsid w:val="001E4F8C"/>
    <w:rsid w:val="001F6611"/>
    <w:rsid w:val="0021339E"/>
    <w:rsid w:val="002141D4"/>
    <w:rsid w:val="002223E4"/>
    <w:rsid w:val="00223112"/>
    <w:rsid w:val="0022333A"/>
    <w:rsid w:val="00226CE4"/>
    <w:rsid w:val="00226FC1"/>
    <w:rsid w:val="00232444"/>
    <w:rsid w:val="00234906"/>
    <w:rsid w:val="00240DC2"/>
    <w:rsid w:val="002453D2"/>
    <w:rsid w:val="002466AF"/>
    <w:rsid w:val="00250D46"/>
    <w:rsid w:val="00255A5B"/>
    <w:rsid w:val="002639B2"/>
    <w:rsid w:val="00272228"/>
    <w:rsid w:val="00272FFA"/>
    <w:rsid w:val="002851B6"/>
    <w:rsid w:val="0028541A"/>
    <w:rsid w:val="00287AF3"/>
    <w:rsid w:val="00294B89"/>
    <w:rsid w:val="002C2FCB"/>
    <w:rsid w:val="002C3765"/>
    <w:rsid w:val="002D07A9"/>
    <w:rsid w:val="002E2FA7"/>
    <w:rsid w:val="002E4FB8"/>
    <w:rsid w:val="002F5B8E"/>
    <w:rsid w:val="002F7AA7"/>
    <w:rsid w:val="0030231E"/>
    <w:rsid w:val="0031471D"/>
    <w:rsid w:val="00322A51"/>
    <w:rsid w:val="00326344"/>
    <w:rsid w:val="00327CE8"/>
    <w:rsid w:val="003341F0"/>
    <w:rsid w:val="00340731"/>
    <w:rsid w:val="003412DE"/>
    <w:rsid w:val="00352168"/>
    <w:rsid w:val="00354EE9"/>
    <w:rsid w:val="00356CFE"/>
    <w:rsid w:val="00362CBD"/>
    <w:rsid w:val="0036553C"/>
    <w:rsid w:val="00381E2E"/>
    <w:rsid w:val="003834D1"/>
    <w:rsid w:val="00392DA8"/>
    <w:rsid w:val="00396F9D"/>
    <w:rsid w:val="003A1A8E"/>
    <w:rsid w:val="003A6C30"/>
    <w:rsid w:val="003A74E1"/>
    <w:rsid w:val="003B533B"/>
    <w:rsid w:val="003C34C0"/>
    <w:rsid w:val="003C42F6"/>
    <w:rsid w:val="003C7C92"/>
    <w:rsid w:val="003D4323"/>
    <w:rsid w:val="003D5CBD"/>
    <w:rsid w:val="003E3BD1"/>
    <w:rsid w:val="003E4FBB"/>
    <w:rsid w:val="003F4BFA"/>
    <w:rsid w:val="003F5FB9"/>
    <w:rsid w:val="00401121"/>
    <w:rsid w:val="00411254"/>
    <w:rsid w:val="00416CB5"/>
    <w:rsid w:val="004247FC"/>
    <w:rsid w:val="004279C3"/>
    <w:rsid w:val="004413AA"/>
    <w:rsid w:val="0045098C"/>
    <w:rsid w:val="004538B6"/>
    <w:rsid w:val="004540BC"/>
    <w:rsid w:val="0046007E"/>
    <w:rsid w:val="00461BF1"/>
    <w:rsid w:val="00465891"/>
    <w:rsid w:val="004710C9"/>
    <w:rsid w:val="0047563F"/>
    <w:rsid w:val="00481146"/>
    <w:rsid w:val="004814FF"/>
    <w:rsid w:val="004824C2"/>
    <w:rsid w:val="004945A2"/>
    <w:rsid w:val="004A0140"/>
    <w:rsid w:val="004D23DD"/>
    <w:rsid w:val="004D66D6"/>
    <w:rsid w:val="004D6AAC"/>
    <w:rsid w:val="004E0C10"/>
    <w:rsid w:val="004F3557"/>
    <w:rsid w:val="004F4549"/>
    <w:rsid w:val="005017A5"/>
    <w:rsid w:val="0050623B"/>
    <w:rsid w:val="00520BC6"/>
    <w:rsid w:val="00534ACD"/>
    <w:rsid w:val="005454B3"/>
    <w:rsid w:val="005478E1"/>
    <w:rsid w:val="00556101"/>
    <w:rsid w:val="0055619B"/>
    <w:rsid w:val="00575742"/>
    <w:rsid w:val="005811D4"/>
    <w:rsid w:val="00582017"/>
    <w:rsid w:val="00584622"/>
    <w:rsid w:val="00584C5B"/>
    <w:rsid w:val="0059085D"/>
    <w:rsid w:val="005979B5"/>
    <w:rsid w:val="005A5B1E"/>
    <w:rsid w:val="005A5FB1"/>
    <w:rsid w:val="005B3D42"/>
    <w:rsid w:val="005B7D82"/>
    <w:rsid w:val="005C057F"/>
    <w:rsid w:val="005C1407"/>
    <w:rsid w:val="005C35B5"/>
    <w:rsid w:val="005C5612"/>
    <w:rsid w:val="005C5D4B"/>
    <w:rsid w:val="005D31D0"/>
    <w:rsid w:val="005D51E1"/>
    <w:rsid w:val="005E4DD3"/>
    <w:rsid w:val="005F0EE0"/>
    <w:rsid w:val="005F16C6"/>
    <w:rsid w:val="005F2440"/>
    <w:rsid w:val="005F74E7"/>
    <w:rsid w:val="00612D3E"/>
    <w:rsid w:val="00620655"/>
    <w:rsid w:val="006207E0"/>
    <w:rsid w:val="00621893"/>
    <w:rsid w:val="00630E33"/>
    <w:rsid w:val="00633A48"/>
    <w:rsid w:val="0063745B"/>
    <w:rsid w:val="006437AC"/>
    <w:rsid w:val="00647397"/>
    <w:rsid w:val="006520A2"/>
    <w:rsid w:val="0066099B"/>
    <w:rsid w:val="00661379"/>
    <w:rsid w:val="00665825"/>
    <w:rsid w:val="00665F99"/>
    <w:rsid w:val="00667055"/>
    <w:rsid w:val="00672D4F"/>
    <w:rsid w:val="006753C8"/>
    <w:rsid w:val="00677789"/>
    <w:rsid w:val="00686FF1"/>
    <w:rsid w:val="006919B5"/>
    <w:rsid w:val="006954BE"/>
    <w:rsid w:val="006B2914"/>
    <w:rsid w:val="006B397D"/>
    <w:rsid w:val="006B3A13"/>
    <w:rsid w:val="006C54FD"/>
    <w:rsid w:val="006E43A0"/>
    <w:rsid w:val="006F3F01"/>
    <w:rsid w:val="00702069"/>
    <w:rsid w:val="0071617C"/>
    <w:rsid w:val="00727D6F"/>
    <w:rsid w:val="00730014"/>
    <w:rsid w:val="0073282F"/>
    <w:rsid w:val="0074176A"/>
    <w:rsid w:val="007461C3"/>
    <w:rsid w:val="007477FB"/>
    <w:rsid w:val="0075234E"/>
    <w:rsid w:val="0075709E"/>
    <w:rsid w:val="007675C1"/>
    <w:rsid w:val="00770685"/>
    <w:rsid w:val="00785936"/>
    <w:rsid w:val="00787180"/>
    <w:rsid w:val="00795437"/>
    <w:rsid w:val="007A4955"/>
    <w:rsid w:val="007A67BA"/>
    <w:rsid w:val="007A7370"/>
    <w:rsid w:val="007B0E7E"/>
    <w:rsid w:val="007B3C08"/>
    <w:rsid w:val="007C0161"/>
    <w:rsid w:val="007D1C35"/>
    <w:rsid w:val="007E1249"/>
    <w:rsid w:val="007E6375"/>
    <w:rsid w:val="00806461"/>
    <w:rsid w:val="00806CA5"/>
    <w:rsid w:val="00813CCF"/>
    <w:rsid w:val="00814D59"/>
    <w:rsid w:val="00817744"/>
    <w:rsid w:val="008229BE"/>
    <w:rsid w:val="00822E4B"/>
    <w:rsid w:val="008315E9"/>
    <w:rsid w:val="008364C5"/>
    <w:rsid w:val="00851F84"/>
    <w:rsid w:val="00853CF0"/>
    <w:rsid w:val="0087436B"/>
    <w:rsid w:val="0088085D"/>
    <w:rsid w:val="00880ACF"/>
    <w:rsid w:val="00897570"/>
    <w:rsid w:val="008A0FD5"/>
    <w:rsid w:val="008A4C90"/>
    <w:rsid w:val="008C2337"/>
    <w:rsid w:val="008C58D6"/>
    <w:rsid w:val="008C6CFB"/>
    <w:rsid w:val="008C7564"/>
    <w:rsid w:val="008D1303"/>
    <w:rsid w:val="008D3CF8"/>
    <w:rsid w:val="008D41C2"/>
    <w:rsid w:val="008E1838"/>
    <w:rsid w:val="008E2062"/>
    <w:rsid w:val="008F18C6"/>
    <w:rsid w:val="008F2FE2"/>
    <w:rsid w:val="008F7B38"/>
    <w:rsid w:val="00900BAE"/>
    <w:rsid w:val="009109D2"/>
    <w:rsid w:val="0091369E"/>
    <w:rsid w:val="009177DF"/>
    <w:rsid w:val="00920BBB"/>
    <w:rsid w:val="00922A7A"/>
    <w:rsid w:val="0092665C"/>
    <w:rsid w:val="00930429"/>
    <w:rsid w:val="00947012"/>
    <w:rsid w:val="00950C24"/>
    <w:rsid w:val="00963ADB"/>
    <w:rsid w:val="00963D8B"/>
    <w:rsid w:val="00972B28"/>
    <w:rsid w:val="00985B13"/>
    <w:rsid w:val="0099512A"/>
    <w:rsid w:val="009A14C5"/>
    <w:rsid w:val="009A1ED5"/>
    <w:rsid w:val="009B3D18"/>
    <w:rsid w:val="009B4600"/>
    <w:rsid w:val="009B5EA3"/>
    <w:rsid w:val="009D1756"/>
    <w:rsid w:val="009E0DA9"/>
    <w:rsid w:val="009F0193"/>
    <w:rsid w:val="00A0020D"/>
    <w:rsid w:val="00A06E68"/>
    <w:rsid w:val="00A3194F"/>
    <w:rsid w:val="00A31E6D"/>
    <w:rsid w:val="00A32419"/>
    <w:rsid w:val="00A43C65"/>
    <w:rsid w:val="00A43EFE"/>
    <w:rsid w:val="00A531F6"/>
    <w:rsid w:val="00A60FC4"/>
    <w:rsid w:val="00A616BC"/>
    <w:rsid w:val="00A6333C"/>
    <w:rsid w:val="00A705BC"/>
    <w:rsid w:val="00A86615"/>
    <w:rsid w:val="00A878D8"/>
    <w:rsid w:val="00A90B82"/>
    <w:rsid w:val="00AA04F7"/>
    <w:rsid w:val="00AA2C21"/>
    <w:rsid w:val="00AB3776"/>
    <w:rsid w:val="00AC2AB9"/>
    <w:rsid w:val="00AD3AED"/>
    <w:rsid w:val="00AD4144"/>
    <w:rsid w:val="00AD5C9C"/>
    <w:rsid w:val="00AE306D"/>
    <w:rsid w:val="00AE761A"/>
    <w:rsid w:val="00AE7791"/>
    <w:rsid w:val="00AF28A7"/>
    <w:rsid w:val="00AF2B21"/>
    <w:rsid w:val="00B122EB"/>
    <w:rsid w:val="00B129E4"/>
    <w:rsid w:val="00B1387F"/>
    <w:rsid w:val="00B157FC"/>
    <w:rsid w:val="00B17689"/>
    <w:rsid w:val="00B233F4"/>
    <w:rsid w:val="00B348A8"/>
    <w:rsid w:val="00B6595C"/>
    <w:rsid w:val="00B7155B"/>
    <w:rsid w:val="00B72149"/>
    <w:rsid w:val="00B72180"/>
    <w:rsid w:val="00B83D04"/>
    <w:rsid w:val="00B9652B"/>
    <w:rsid w:val="00BA07C3"/>
    <w:rsid w:val="00BA67B7"/>
    <w:rsid w:val="00BA6CC8"/>
    <w:rsid w:val="00BB29D5"/>
    <w:rsid w:val="00BB75A7"/>
    <w:rsid w:val="00BC30F1"/>
    <w:rsid w:val="00BC36EE"/>
    <w:rsid w:val="00BC58E1"/>
    <w:rsid w:val="00BD2219"/>
    <w:rsid w:val="00BD4A01"/>
    <w:rsid w:val="00BD4C05"/>
    <w:rsid w:val="00BD662F"/>
    <w:rsid w:val="00BD7466"/>
    <w:rsid w:val="00BE61BD"/>
    <w:rsid w:val="00BE7637"/>
    <w:rsid w:val="00BF126B"/>
    <w:rsid w:val="00BF302D"/>
    <w:rsid w:val="00C02769"/>
    <w:rsid w:val="00C0461C"/>
    <w:rsid w:val="00C04D67"/>
    <w:rsid w:val="00C11E87"/>
    <w:rsid w:val="00C1585E"/>
    <w:rsid w:val="00C167C7"/>
    <w:rsid w:val="00C21FEF"/>
    <w:rsid w:val="00C331A2"/>
    <w:rsid w:val="00C34479"/>
    <w:rsid w:val="00C369B8"/>
    <w:rsid w:val="00C37357"/>
    <w:rsid w:val="00C4228B"/>
    <w:rsid w:val="00C47956"/>
    <w:rsid w:val="00C5270F"/>
    <w:rsid w:val="00C56899"/>
    <w:rsid w:val="00C56DF2"/>
    <w:rsid w:val="00C734D3"/>
    <w:rsid w:val="00C73A9F"/>
    <w:rsid w:val="00C75D2E"/>
    <w:rsid w:val="00C9646C"/>
    <w:rsid w:val="00CA0301"/>
    <w:rsid w:val="00CA4A37"/>
    <w:rsid w:val="00CB0E00"/>
    <w:rsid w:val="00CB13B3"/>
    <w:rsid w:val="00CC1A25"/>
    <w:rsid w:val="00CD0591"/>
    <w:rsid w:val="00CE6F61"/>
    <w:rsid w:val="00CF1578"/>
    <w:rsid w:val="00CF29BA"/>
    <w:rsid w:val="00CF31AB"/>
    <w:rsid w:val="00D01679"/>
    <w:rsid w:val="00D0207A"/>
    <w:rsid w:val="00D115FD"/>
    <w:rsid w:val="00D146DD"/>
    <w:rsid w:val="00D23517"/>
    <w:rsid w:val="00D26328"/>
    <w:rsid w:val="00D30463"/>
    <w:rsid w:val="00D30CD2"/>
    <w:rsid w:val="00D4278F"/>
    <w:rsid w:val="00D443DA"/>
    <w:rsid w:val="00D54CBB"/>
    <w:rsid w:val="00D56FC6"/>
    <w:rsid w:val="00D57DD6"/>
    <w:rsid w:val="00D61FB5"/>
    <w:rsid w:val="00D67C19"/>
    <w:rsid w:val="00D702D5"/>
    <w:rsid w:val="00D70E98"/>
    <w:rsid w:val="00D76A8C"/>
    <w:rsid w:val="00D813EF"/>
    <w:rsid w:val="00D85B11"/>
    <w:rsid w:val="00D86346"/>
    <w:rsid w:val="00D87DE4"/>
    <w:rsid w:val="00D906E2"/>
    <w:rsid w:val="00D90D88"/>
    <w:rsid w:val="00D96858"/>
    <w:rsid w:val="00DB15AE"/>
    <w:rsid w:val="00DC1746"/>
    <w:rsid w:val="00DC4AAC"/>
    <w:rsid w:val="00DC508A"/>
    <w:rsid w:val="00DD192D"/>
    <w:rsid w:val="00DE30DE"/>
    <w:rsid w:val="00DF5C2E"/>
    <w:rsid w:val="00E004DA"/>
    <w:rsid w:val="00E1485B"/>
    <w:rsid w:val="00E22209"/>
    <w:rsid w:val="00E369FE"/>
    <w:rsid w:val="00E50EAD"/>
    <w:rsid w:val="00E52EB0"/>
    <w:rsid w:val="00E55989"/>
    <w:rsid w:val="00E575F5"/>
    <w:rsid w:val="00E6539B"/>
    <w:rsid w:val="00E71A4A"/>
    <w:rsid w:val="00E73A86"/>
    <w:rsid w:val="00E91182"/>
    <w:rsid w:val="00E9356E"/>
    <w:rsid w:val="00E94871"/>
    <w:rsid w:val="00E96113"/>
    <w:rsid w:val="00EA5CBC"/>
    <w:rsid w:val="00EA7BF5"/>
    <w:rsid w:val="00EC6361"/>
    <w:rsid w:val="00EC674A"/>
    <w:rsid w:val="00EF1058"/>
    <w:rsid w:val="00EF3A54"/>
    <w:rsid w:val="00F01AC1"/>
    <w:rsid w:val="00F02A6C"/>
    <w:rsid w:val="00F1009F"/>
    <w:rsid w:val="00F11F18"/>
    <w:rsid w:val="00F22BBC"/>
    <w:rsid w:val="00F241F6"/>
    <w:rsid w:val="00F243AC"/>
    <w:rsid w:val="00F24702"/>
    <w:rsid w:val="00F37DB4"/>
    <w:rsid w:val="00F40538"/>
    <w:rsid w:val="00F44BFF"/>
    <w:rsid w:val="00F5613E"/>
    <w:rsid w:val="00F6777E"/>
    <w:rsid w:val="00F75B79"/>
    <w:rsid w:val="00F843BE"/>
    <w:rsid w:val="00F87578"/>
    <w:rsid w:val="00F91097"/>
    <w:rsid w:val="00F9597C"/>
    <w:rsid w:val="00FA4859"/>
    <w:rsid w:val="00FB3832"/>
    <w:rsid w:val="00FC6AAF"/>
    <w:rsid w:val="00FD17C3"/>
    <w:rsid w:val="00FD72F5"/>
    <w:rsid w:val="00FD773A"/>
    <w:rsid w:val="00FE581D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74EE"/>
  <w15:docId w15:val="{6357C702-8BBC-3A46-93F8-EFD1160B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F18C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1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E5EE08-ACB8-E44C-8324-9E3D4931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2011:Office:Media:Templates:Print Layout View:Calendars:Banner Calendar.dotm</Template>
  <TotalTime>168</TotalTime>
  <Pages>2</Pages>
  <Words>549</Words>
  <Characters>3131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Sosangelis</dc:creator>
  <cp:keywords/>
  <dc:description/>
  <cp:lastModifiedBy>Microsoft Office User</cp:lastModifiedBy>
  <cp:revision>52</cp:revision>
  <cp:lastPrinted>2024-10-31T14:26:00Z</cp:lastPrinted>
  <dcterms:created xsi:type="dcterms:W3CDTF">2024-10-12T18:35:00Z</dcterms:created>
  <dcterms:modified xsi:type="dcterms:W3CDTF">2024-10-31T14:29:00Z</dcterms:modified>
  <cp:category/>
</cp:coreProperties>
</file>